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33"/>
        <w:gridCol w:w="1920"/>
        <w:gridCol w:w="4218"/>
      </w:tblGrid>
      <w:tr w:rsidR="00F76081" w:rsidRPr="004D2376">
        <w:trPr>
          <w:cantSplit/>
          <w:trHeight w:val="80"/>
        </w:trPr>
        <w:tc>
          <w:tcPr>
            <w:tcW w:w="4033" w:type="dxa"/>
          </w:tcPr>
          <w:tbl>
            <w:tblPr>
              <w:tblpPr w:leftFromText="180" w:rightFromText="180" w:horzAnchor="margin" w:tblpY="-585"/>
              <w:tblW w:w="9996" w:type="dxa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559"/>
              <w:gridCol w:w="4218"/>
            </w:tblGrid>
            <w:tr w:rsidR="00F76081" w:rsidRPr="004D2376">
              <w:trPr>
                <w:cantSplit/>
                <w:trHeight w:val="1269"/>
              </w:trPr>
              <w:tc>
                <w:tcPr>
                  <w:tcW w:w="4219" w:type="dxa"/>
                </w:tcPr>
                <w:p w:rsidR="00F76081" w:rsidRPr="004D2376" w:rsidRDefault="00FA5BBD" w:rsidP="005539F6">
                  <w:pPr>
                    <w:ind w:hanging="299"/>
                    <w:jc w:val="center"/>
                  </w:pPr>
                  <w:r w:rsidRPr="004D237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style="position:absolute;left:0;text-align:left;margin-left:83.7pt;margin-top:1.1pt;width:38.25pt;height:46.5pt;z-index:1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1559" w:type="dxa"/>
                  <w:vMerge w:val="restart"/>
                </w:tcPr>
                <w:p w:rsidR="00F76081" w:rsidRPr="004D2376" w:rsidRDefault="00F76081" w:rsidP="005539F6">
                  <w:pPr>
                    <w:ind w:left="1813"/>
                  </w:pPr>
                </w:p>
                <w:p w:rsidR="00F76081" w:rsidRPr="004D2376" w:rsidRDefault="00F76081" w:rsidP="005539F6">
                  <w:pPr>
                    <w:ind w:left="1813"/>
                  </w:pPr>
                </w:p>
                <w:p w:rsidR="00F76081" w:rsidRPr="004D2376" w:rsidRDefault="00F76081" w:rsidP="005539F6">
                  <w:pPr>
                    <w:ind w:left="1813"/>
                  </w:pPr>
                </w:p>
                <w:p w:rsidR="00F76081" w:rsidRPr="004D2376" w:rsidRDefault="00F76081" w:rsidP="005539F6">
                  <w:pPr>
                    <w:ind w:left="1813"/>
                  </w:pPr>
                </w:p>
                <w:p w:rsidR="00F76081" w:rsidRPr="004D2376" w:rsidRDefault="00F76081" w:rsidP="005539F6"/>
              </w:tc>
              <w:tc>
                <w:tcPr>
                  <w:tcW w:w="4218" w:type="dxa"/>
                  <w:vMerge w:val="restart"/>
                </w:tcPr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76081" w:rsidRPr="004D2376">
              <w:trPr>
                <w:cantSplit/>
              </w:trPr>
              <w:tc>
                <w:tcPr>
                  <w:tcW w:w="4219" w:type="dxa"/>
                </w:tcPr>
                <w:p w:rsidR="00F76081" w:rsidRPr="004D2376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D2376">
                    <w:rPr>
                      <w:b/>
                      <w:bCs/>
                      <w:sz w:val="26"/>
                      <w:szCs w:val="26"/>
                    </w:rPr>
                    <w:t>РОССИЙСКАЯ ФЕДЕРАЦИЯ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D2376">
                    <w:rPr>
                      <w:b/>
                      <w:bCs/>
                      <w:sz w:val="26"/>
                      <w:szCs w:val="26"/>
                    </w:rPr>
                    <w:t>РЕСПУБЛИКА ХАКАСИЯ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D2376">
                    <w:rPr>
                      <w:b/>
                      <w:bCs/>
                      <w:sz w:val="26"/>
                      <w:szCs w:val="26"/>
                    </w:rPr>
                    <w:t xml:space="preserve">   КОНТРОЛЬНО-СЧЕТНАЯ КОМИССИЯ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D2376">
                    <w:rPr>
                      <w:b/>
                      <w:bCs/>
                      <w:sz w:val="26"/>
                      <w:szCs w:val="26"/>
                    </w:rPr>
                    <w:t>ОРДЖОНИКИДЗЕВСКОГО РАЙОНА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D2376">
                    <w:rPr>
                      <w:b/>
                      <w:bCs/>
                      <w:sz w:val="26"/>
                      <w:szCs w:val="26"/>
                    </w:rPr>
                    <w:t>РЕСПУБЛИКИ ХАКАСИЯ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  <w:r w:rsidRPr="004D2376">
                    <w:rPr>
                      <w:sz w:val="26"/>
                      <w:szCs w:val="26"/>
                    </w:rPr>
                    <w:t>655250, п. Копьево, ул. Кирова, 16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  <w:r w:rsidRPr="004D2376">
                    <w:rPr>
                      <w:sz w:val="26"/>
                      <w:szCs w:val="26"/>
                    </w:rPr>
                    <w:t>тел. 2-11-61</w:t>
                  </w:r>
                </w:p>
                <w:p w:rsidR="00F76081" w:rsidRPr="004D2376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4D2376">
                    <w:rPr>
                      <w:sz w:val="26"/>
                      <w:szCs w:val="26"/>
                      <w:lang w:val="en-US"/>
                    </w:rPr>
                    <w:t>kskordgo</w:t>
                  </w:r>
                  <w:proofErr w:type="spellEnd"/>
                  <w:r w:rsidRPr="004D2376">
                    <w:rPr>
                      <w:sz w:val="26"/>
                      <w:szCs w:val="26"/>
                    </w:rPr>
                    <w:t>@</w:t>
                  </w:r>
                  <w:r w:rsidRPr="004D2376">
                    <w:rPr>
                      <w:sz w:val="26"/>
                      <w:szCs w:val="26"/>
                      <w:lang w:val="en-US"/>
                    </w:rPr>
                    <w:t>mail</w:t>
                  </w:r>
                  <w:r w:rsidRPr="004D2376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4D2376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  <w:p w:rsidR="00F76081" w:rsidRPr="004D2376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76081" w:rsidRPr="004D2376" w:rsidRDefault="00F76081" w:rsidP="004D2376">
                  <w:pPr>
                    <w:jc w:val="center"/>
                    <w:rPr>
                      <w:sz w:val="26"/>
                      <w:szCs w:val="26"/>
                    </w:rPr>
                  </w:pPr>
                  <w:r w:rsidRPr="004D2376">
                    <w:rPr>
                      <w:sz w:val="26"/>
                      <w:szCs w:val="26"/>
                    </w:rPr>
                    <w:t xml:space="preserve">№ </w:t>
                  </w:r>
                  <w:r w:rsidR="004D2376" w:rsidRPr="004D2376">
                    <w:rPr>
                      <w:sz w:val="26"/>
                      <w:szCs w:val="26"/>
                    </w:rPr>
                    <w:t>106</w:t>
                  </w:r>
                  <w:r w:rsidRPr="004D2376">
                    <w:rPr>
                      <w:sz w:val="26"/>
                      <w:szCs w:val="26"/>
                    </w:rPr>
                    <w:t xml:space="preserve">-з  от  </w:t>
                  </w:r>
                  <w:r w:rsidR="004D2376" w:rsidRPr="004D2376">
                    <w:rPr>
                      <w:sz w:val="26"/>
                      <w:szCs w:val="26"/>
                    </w:rPr>
                    <w:t>15</w:t>
                  </w:r>
                  <w:r w:rsidRPr="004D2376">
                    <w:rPr>
                      <w:sz w:val="26"/>
                      <w:szCs w:val="26"/>
                    </w:rPr>
                    <w:t>.12.2020 года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F76081" w:rsidRPr="004D2376" w:rsidRDefault="00F76081" w:rsidP="005539F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18" w:type="dxa"/>
                  <w:vMerge/>
                  <w:vAlign w:val="center"/>
                </w:tcPr>
                <w:p w:rsidR="00F76081" w:rsidRPr="004D2376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76081" w:rsidRPr="004D2376" w:rsidRDefault="00F76081" w:rsidP="00A97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F76081" w:rsidRPr="004D2376" w:rsidRDefault="00F76081" w:rsidP="00A9713A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F76081" w:rsidRPr="004D2376" w:rsidRDefault="00F76081" w:rsidP="00A9713A">
            <w:pPr>
              <w:rPr>
                <w:b/>
                <w:bCs/>
                <w:sz w:val="26"/>
                <w:szCs w:val="26"/>
              </w:rPr>
            </w:pP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</w:p>
          <w:p w:rsidR="008B5E11" w:rsidRDefault="008B5E11" w:rsidP="004129F6">
            <w:pPr>
              <w:rPr>
                <w:b/>
                <w:bCs/>
                <w:sz w:val="26"/>
                <w:szCs w:val="26"/>
              </w:rPr>
            </w:pP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4D2376">
              <w:rPr>
                <w:b/>
                <w:bCs/>
                <w:sz w:val="26"/>
                <w:szCs w:val="26"/>
              </w:rPr>
              <w:t xml:space="preserve">Председателю </w:t>
            </w: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>Совета депутатов</w:t>
            </w: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>Орджоникидзевского района</w:t>
            </w: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>Республики Хакасия</w:t>
            </w:r>
          </w:p>
          <w:p w:rsidR="00F76081" w:rsidRPr="004D2376" w:rsidRDefault="00F76081" w:rsidP="004129F6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 xml:space="preserve">Е.Г. </w:t>
            </w:r>
            <w:proofErr w:type="spellStart"/>
            <w:r w:rsidRPr="004D2376">
              <w:rPr>
                <w:b/>
                <w:bCs/>
                <w:sz w:val="26"/>
                <w:szCs w:val="26"/>
              </w:rPr>
              <w:t>Вохминой</w:t>
            </w:r>
            <w:proofErr w:type="spellEnd"/>
          </w:p>
          <w:p w:rsidR="00F76081" w:rsidRPr="004D2376" w:rsidRDefault="00F76081" w:rsidP="00A9713A">
            <w:pPr>
              <w:rPr>
                <w:b/>
                <w:bCs/>
                <w:sz w:val="26"/>
                <w:szCs w:val="26"/>
              </w:rPr>
            </w:pPr>
          </w:p>
          <w:p w:rsidR="00F76081" w:rsidRPr="004D2376" w:rsidRDefault="00F76081" w:rsidP="00A9713A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 xml:space="preserve">Главе </w:t>
            </w:r>
          </w:p>
          <w:p w:rsidR="00F76081" w:rsidRPr="004D2376" w:rsidRDefault="00F76081" w:rsidP="00A9713A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>Орджоникидзевского района</w:t>
            </w:r>
          </w:p>
          <w:p w:rsidR="00F76081" w:rsidRPr="004D2376" w:rsidRDefault="00F76081" w:rsidP="00A9713A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>Республики Хакасия</w:t>
            </w:r>
          </w:p>
          <w:p w:rsidR="00F76081" w:rsidRPr="004D2376" w:rsidRDefault="00F76081" w:rsidP="00A9713A">
            <w:pPr>
              <w:rPr>
                <w:b/>
                <w:bCs/>
                <w:sz w:val="26"/>
                <w:szCs w:val="26"/>
              </w:rPr>
            </w:pPr>
            <w:r w:rsidRPr="004D2376">
              <w:rPr>
                <w:b/>
                <w:bCs/>
                <w:sz w:val="26"/>
                <w:szCs w:val="26"/>
              </w:rPr>
              <w:t xml:space="preserve">А.И. </w:t>
            </w:r>
            <w:proofErr w:type="spellStart"/>
            <w:r w:rsidRPr="004D2376">
              <w:rPr>
                <w:b/>
                <w:bCs/>
                <w:sz w:val="26"/>
                <w:szCs w:val="26"/>
              </w:rPr>
              <w:t>Тайченачеву</w:t>
            </w:r>
            <w:proofErr w:type="spellEnd"/>
          </w:p>
        </w:tc>
      </w:tr>
    </w:tbl>
    <w:p w:rsidR="00F76081" w:rsidRPr="004D2376" w:rsidRDefault="00F76081" w:rsidP="00FC6FD6">
      <w:pPr>
        <w:pStyle w:val="a3"/>
        <w:jc w:val="center"/>
        <w:rPr>
          <w:b/>
          <w:bCs/>
          <w:sz w:val="26"/>
          <w:szCs w:val="26"/>
        </w:rPr>
      </w:pPr>
    </w:p>
    <w:p w:rsidR="00F76081" w:rsidRPr="004D2376" w:rsidRDefault="00F76081" w:rsidP="00FC6FD6">
      <w:pPr>
        <w:pStyle w:val="a3"/>
        <w:jc w:val="center"/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ЗАКЛЮЧЕНИЕ</w:t>
      </w:r>
    </w:p>
    <w:p w:rsidR="00F76081" w:rsidRPr="004D2376" w:rsidRDefault="00F76081" w:rsidP="00FC6FD6">
      <w:pPr>
        <w:jc w:val="center"/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на проект решения Совета депутатов Орджоникидзевского района</w:t>
      </w:r>
    </w:p>
    <w:p w:rsidR="00F76081" w:rsidRPr="004D2376" w:rsidRDefault="00F76081" w:rsidP="00C53DDA">
      <w:pPr>
        <w:ind w:right="-1"/>
        <w:jc w:val="center"/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 xml:space="preserve">«О внесении изменений в приложение к решению Совета депутатов </w:t>
      </w:r>
    </w:p>
    <w:p w:rsidR="00F76081" w:rsidRPr="004D2376" w:rsidRDefault="00F76081" w:rsidP="00C53DDA">
      <w:pPr>
        <w:ind w:right="-1"/>
        <w:jc w:val="center"/>
        <w:rPr>
          <w:b/>
          <w:bCs/>
          <w:i/>
          <w:iCs/>
          <w:sz w:val="26"/>
          <w:szCs w:val="26"/>
        </w:rPr>
      </w:pPr>
      <w:r w:rsidRPr="004D2376">
        <w:rPr>
          <w:b/>
          <w:bCs/>
          <w:sz w:val="26"/>
          <w:szCs w:val="26"/>
        </w:rPr>
        <w:t>Орджоникидзевского района от 25 декабря 2019 года № 56 «Об установлении предельной численности работников органов местного самоуправления и пр</w:t>
      </w:r>
      <w:r w:rsidRPr="004D2376">
        <w:rPr>
          <w:b/>
          <w:bCs/>
          <w:sz w:val="26"/>
          <w:szCs w:val="26"/>
        </w:rPr>
        <w:t>е</w:t>
      </w:r>
      <w:r w:rsidRPr="004D2376">
        <w:rPr>
          <w:b/>
          <w:bCs/>
          <w:sz w:val="26"/>
          <w:szCs w:val="26"/>
        </w:rPr>
        <w:t>дельных сумм расходов на денежное содержание лиц, замещающих муниц</w:t>
      </w:r>
      <w:r w:rsidRPr="004D2376">
        <w:rPr>
          <w:b/>
          <w:bCs/>
          <w:sz w:val="26"/>
          <w:szCs w:val="26"/>
        </w:rPr>
        <w:t>и</w:t>
      </w:r>
      <w:r w:rsidRPr="004D2376">
        <w:rPr>
          <w:b/>
          <w:bCs/>
          <w:sz w:val="26"/>
          <w:szCs w:val="26"/>
        </w:rPr>
        <w:t>пальные должности, и муниципальных служащих муниципального образов</w:t>
      </w:r>
      <w:r w:rsidRPr="004D2376">
        <w:rPr>
          <w:b/>
          <w:bCs/>
          <w:sz w:val="26"/>
          <w:szCs w:val="26"/>
        </w:rPr>
        <w:t>а</w:t>
      </w:r>
      <w:r w:rsidRPr="004D2376">
        <w:rPr>
          <w:b/>
          <w:bCs/>
          <w:sz w:val="26"/>
          <w:szCs w:val="26"/>
        </w:rPr>
        <w:t>ния Орджоникидзевский район на 2020 год»</w:t>
      </w:r>
    </w:p>
    <w:p w:rsidR="00F76081" w:rsidRPr="004D2376" w:rsidRDefault="00F76081" w:rsidP="00FC6FD6">
      <w:pPr>
        <w:jc w:val="center"/>
        <w:rPr>
          <w:b/>
          <w:bCs/>
          <w:sz w:val="26"/>
          <w:szCs w:val="26"/>
        </w:rPr>
      </w:pPr>
    </w:p>
    <w:p w:rsidR="00F76081" w:rsidRPr="004D2376" w:rsidRDefault="00F76081" w:rsidP="006E7B7C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sz w:val="26"/>
          <w:szCs w:val="26"/>
        </w:rPr>
        <w:t>Изучив представленный Администрацией Орджоникидзевского района пакет документов на проект решения Совета депутатов Орджоникидзевского района «О внесении изменений в приложение к решению Совета депутатов Орджоникидзе</w:t>
      </w:r>
      <w:r w:rsidRPr="004D2376">
        <w:rPr>
          <w:sz w:val="26"/>
          <w:szCs w:val="26"/>
        </w:rPr>
        <w:t>в</w:t>
      </w:r>
      <w:r w:rsidRPr="004D2376">
        <w:rPr>
          <w:sz w:val="26"/>
          <w:szCs w:val="26"/>
        </w:rPr>
        <w:t>ского района от 25 декабря 2019 года № 56 «Об установлении предельной числе</w:t>
      </w:r>
      <w:r w:rsidRPr="004D2376">
        <w:rPr>
          <w:sz w:val="26"/>
          <w:szCs w:val="26"/>
        </w:rPr>
        <w:t>н</w:t>
      </w:r>
      <w:r w:rsidRPr="004D2376">
        <w:rPr>
          <w:sz w:val="26"/>
          <w:szCs w:val="26"/>
        </w:rPr>
        <w:t>ности работников органов местного самоуправления и предельных сумм расходов на денежное содержание лиц, замещающих муниципальные должности, и муниц</w:t>
      </w:r>
      <w:r w:rsidRPr="004D2376">
        <w:rPr>
          <w:sz w:val="26"/>
          <w:szCs w:val="26"/>
        </w:rPr>
        <w:t>и</w:t>
      </w:r>
      <w:r w:rsidRPr="004D2376">
        <w:rPr>
          <w:sz w:val="26"/>
          <w:szCs w:val="26"/>
        </w:rPr>
        <w:t>пальных служащих муниципального образования Орджоникидзевский район на 2020 год</w:t>
      </w:r>
      <w:proofErr w:type="gramEnd"/>
      <w:r w:rsidRPr="004D2376">
        <w:rPr>
          <w:sz w:val="26"/>
          <w:szCs w:val="26"/>
        </w:rPr>
        <w:t>» (далее – проект Решения), Контрольно-счетная комиссия отметила сл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>дующее:</w:t>
      </w:r>
    </w:p>
    <w:p w:rsidR="00F76081" w:rsidRPr="004D2376" w:rsidRDefault="00F76081" w:rsidP="000A44EA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4D2376">
        <w:rPr>
          <w:sz w:val="26"/>
          <w:szCs w:val="26"/>
        </w:rPr>
        <w:t xml:space="preserve">Представленным проектом Решения предлагается </w:t>
      </w:r>
      <w:r w:rsidRPr="004D2376">
        <w:rPr>
          <w:b/>
          <w:bCs/>
          <w:sz w:val="26"/>
          <w:szCs w:val="26"/>
        </w:rPr>
        <w:t xml:space="preserve">уменьшить </w:t>
      </w:r>
      <w:r w:rsidRPr="004D2376">
        <w:rPr>
          <w:sz w:val="26"/>
          <w:szCs w:val="26"/>
        </w:rPr>
        <w:t xml:space="preserve">предельную численность работников органов местного самоуправления </w:t>
      </w:r>
      <w:r w:rsidRPr="004D2376">
        <w:rPr>
          <w:b/>
          <w:bCs/>
          <w:sz w:val="26"/>
          <w:szCs w:val="26"/>
        </w:rPr>
        <w:t>на 2020 год на 1 ед</w:t>
      </w:r>
      <w:r w:rsidRPr="004D2376">
        <w:rPr>
          <w:b/>
          <w:bCs/>
          <w:sz w:val="26"/>
          <w:szCs w:val="26"/>
        </w:rPr>
        <w:t>и</w:t>
      </w:r>
      <w:r w:rsidRPr="004D2376">
        <w:rPr>
          <w:b/>
          <w:bCs/>
          <w:sz w:val="26"/>
          <w:szCs w:val="26"/>
        </w:rPr>
        <w:t xml:space="preserve">ницу </w:t>
      </w:r>
      <w:r w:rsidRPr="004D2376">
        <w:rPr>
          <w:sz w:val="26"/>
          <w:szCs w:val="26"/>
        </w:rPr>
        <w:t xml:space="preserve">финансируемых </w:t>
      </w:r>
      <w:r w:rsidRPr="004D2376">
        <w:rPr>
          <w:b/>
          <w:bCs/>
          <w:sz w:val="26"/>
          <w:szCs w:val="26"/>
        </w:rPr>
        <w:t>за счет районного бюджета,</w:t>
      </w:r>
      <w:r w:rsidRPr="004D2376">
        <w:rPr>
          <w:sz w:val="26"/>
          <w:szCs w:val="26"/>
        </w:rPr>
        <w:t xml:space="preserve"> в том числе предельная чи</w:t>
      </w:r>
      <w:r w:rsidRPr="004D2376">
        <w:rPr>
          <w:sz w:val="26"/>
          <w:szCs w:val="26"/>
        </w:rPr>
        <w:t>с</w:t>
      </w:r>
      <w:r w:rsidRPr="004D2376">
        <w:rPr>
          <w:sz w:val="26"/>
          <w:szCs w:val="26"/>
        </w:rPr>
        <w:t>ленность лиц, замещающих муниципальные должности и муниципальных служ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щих, </w:t>
      </w:r>
      <w:r w:rsidRPr="004D2376">
        <w:rPr>
          <w:b/>
          <w:bCs/>
          <w:sz w:val="26"/>
          <w:szCs w:val="26"/>
        </w:rPr>
        <w:t>не изменится,</w:t>
      </w:r>
      <w:r w:rsidRPr="004D2376">
        <w:rPr>
          <w:sz w:val="26"/>
          <w:szCs w:val="26"/>
        </w:rPr>
        <w:t xml:space="preserve"> количество единиц, финансируемых </w:t>
      </w:r>
      <w:r w:rsidRPr="004D2376">
        <w:rPr>
          <w:b/>
          <w:bCs/>
          <w:sz w:val="26"/>
          <w:szCs w:val="26"/>
        </w:rPr>
        <w:t>за счет республиканск</w:t>
      </w:r>
      <w:r w:rsidRPr="004D2376">
        <w:rPr>
          <w:b/>
          <w:bCs/>
          <w:sz w:val="26"/>
          <w:szCs w:val="26"/>
        </w:rPr>
        <w:t>о</w:t>
      </w:r>
      <w:r w:rsidRPr="004D2376">
        <w:rPr>
          <w:b/>
          <w:bCs/>
          <w:sz w:val="26"/>
          <w:szCs w:val="26"/>
        </w:rPr>
        <w:t>го бюджета,</w:t>
      </w:r>
      <w:r w:rsidRPr="004D2376">
        <w:rPr>
          <w:sz w:val="26"/>
          <w:szCs w:val="26"/>
        </w:rPr>
        <w:t xml:space="preserve"> в том числе предельная численность лиц, замещающих муниципал</w:t>
      </w:r>
      <w:r w:rsidRPr="004D2376">
        <w:rPr>
          <w:sz w:val="26"/>
          <w:szCs w:val="26"/>
        </w:rPr>
        <w:t>ь</w:t>
      </w:r>
      <w:r w:rsidRPr="004D2376">
        <w:rPr>
          <w:sz w:val="26"/>
          <w:szCs w:val="26"/>
        </w:rPr>
        <w:t xml:space="preserve">ные должности и муниципальных служащих, </w:t>
      </w:r>
      <w:r w:rsidRPr="004D2376">
        <w:rPr>
          <w:b/>
          <w:bCs/>
          <w:sz w:val="26"/>
          <w:szCs w:val="26"/>
        </w:rPr>
        <w:t xml:space="preserve">не изменится. </w:t>
      </w:r>
      <w:proofErr w:type="gramEnd"/>
    </w:p>
    <w:p w:rsidR="00F76081" w:rsidRPr="004D2376" w:rsidRDefault="00F76081" w:rsidP="000A44EA">
      <w:pPr>
        <w:ind w:firstLine="709"/>
        <w:jc w:val="both"/>
        <w:rPr>
          <w:b/>
          <w:bCs/>
          <w:sz w:val="26"/>
          <w:szCs w:val="26"/>
        </w:rPr>
      </w:pPr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При этом общая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предельная сумма расходов</w:t>
      </w:r>
      <w:r w:rsidRPr="004D2376">
        <w:rPr>
          <w:sz w:val="26"/>
          <w:szCs w:val="26"/>
        </w:rPr>
        <w:t xml:space="preserve"> на содержание работников органов местного самоуправления </w:t>
      </w:r>
      <w:r w:rsidRPr="004D2376">
        <w:rPr>
          <w:b/>
          <w:bCs/>
          <w:sz w:val="26"/>
          <w:szCs w:val="26"/>
        </w:rPr>
        <w:t>увеличится на 1 318,4 тыс. рублей (на 2,4%) и составит 57 156,1 тыс. рублей,</w:t>
      </w:r>
      <w:r w:rsidRPr="004D2376">
        <w:rPr>
          <w:sz w:val="26"/>
          <w:szCs w:val="26"/>
        </w:rPr>
        <w:t xml:space="preserve"> в том числе за счет районного бюджета </w:t>
      </w:r>
      <w:r w:rsidRPr="004D2376">
        <w:rPr>
          <w:b/>
          <w:bCs/>
          <w:sz w:val="26"/>
          <w:szCs w:val="26"/>
        </w:rPr>
        <w:t>увеличи</w:t>
      </w:r>
      <w:r w:rsidRPr="004D2376">
        <w:rPr>
          <w:b/>
          <w:bCs/>
          <w:sz w:val="26"/>
          <w:szCs w:val="26"/>
        </w:rPr>
        <w:t>т</w:t>
      </w:r>
      <w:r w:rsidRPr="004D2376">
        <w:rPr>
          <w:b/>
          <w:bCs/>
          <w:sz w:val="26"/>
          <w:szCs w:val="26"/>
        </w:rPr>
        <w:lastRenderedPageBreak/>
        <w:t xml:space="preserve">ся на 1 248,8 тыс. рублей, </w:t>
      </w:r>
      <w:r w:rsidRPr="004D2376">
        <w:rPr>
          <w:sz w:val="26"/>
          <w:szCs w:val="26"/>
        </w:rPr>
        <w:t>за счет средств республиканского бюджета</w:t>
      </w:r>
      <w:r w:rsidRPr="004D2376">
        <w:rPr>
          <w:b/>
          <w:bCs/>
          <w:sz w:val="26"/>
          <w:szCs w:val="26"/>
        </w:rPr>
        <w:t xml:space="preserve"> увеличится на 69,6 тыс. рублей, </w:t>
      </w:r>
      <w:r w:rsidRPr="004D2376">
        <w:rPr>
          <w:sz w:val="26"/>
          <w:szCs w:val="26"/>
        </w:rPr>
        <w:t>из них предельная сумма расходов на содержание лиц, зам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>щающих муниципальные должности</w:t>
      </w:r>
      <w:proofErr w:type="gramEnd"/>
      <w:r w:rsidRPr="004D2376">
        <w:rPr>
          <w:sz w:val="26"/>
          <w:szCs w:val="26"/>
        </w:rPr>
        <w:t xml:space="preserve"> и должности муниципальных служащих, </w:t>
      </w:r>
      <w:r w:rsidRPr="004D2376">
        <w:rPr>
          <w:b/>
          <w:bCs/>
          <w:sz w:val="26"/>
          <w:szCs w:val="26"/>
        </w:rPr>
        <w:t>ув</w:t>
      </w:r>
      <w:r w:rsidRPr="004D2376">
        <w:rPr>
          <w:b/>
          <w:bCs/>
          <w:sz w:val="26"/>
          <w:szCs w:val="26"/>
        </w:rPr>
        <w:t>е</w:t>
      </w:r>
      <w:r w:rsidRPr="004D2376">
        <w:rPr>
          <w:b/>
          <w:bCs/>
          <w:sz w:val="26"/>
          <w:szCs w:val="26"/>
        </w:rPr>
        <w:t>личится на 1 179,0 тыс. рублей и составит 41 125,7 тыс. рублей</w:t>
      </w:r>
      <w:r w:rsidRPr="004D2376">
        <w:rPr>
          <w:sz w:val="26"/>
          <w:szCs w:val="26"/>
        </w:rPr>
        <w:t xml:space="preserve">, в том числе за счет районного бюджета </w:t>
      </w:r>
      <w:r w:rsidRPr="004D2376">
        <w:rPr>
          <w:b/>
          <w:bCs/>
          <w:sz w:val="26"/>
          <w:szCs w:val="26"/>
        </w:rPr>
        <w:t>увеличится на 1 109,0 тыс. рублей, за счет средств ре</w:t>
      </w:r>
      <w:r w:rsidRPr="004D2376">
        <w:rPr>
          <w:b/>
          <w:bCs/>
          <w:sz w:val="26"/>
          <w:szCs w:val="26"/>
        </w:rPr>
        <w:t>с</w:t>
      </w:r>
      <w:r w:rsidRPr="004D2376">
        <w:rPr>
          <w:b/>
          <w:bCs/>
          <w:sz w:val="26"/>
          <w:szCs w:val="26"/>
        </w:rPr>
        <w:t>публиканского бюджета увеличится на 70,0 тыс. рублей;</w:t>
      </w:r>
    </w:p>
    <w:p w:rsidR="00F76081" w:rsidRPr="004D2376" w:rsidRDefault="00F76081" w:rsidP="00874CF3">
      <w:pPr>
        <w:ind w:firstLine="709"/>
        <w:jc w:val="both"/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- Глава Орджоникидзевского района:</w:t>
      </w:r>
      <w:r w:rsidRPr="004D2376">
        <w:rPr>
          <w:sz w:val="26"/>
          <w:szCs w:val="26"/>
        </w:rPr>
        <w:t xml:space="preserve"> предельная численность, в том числе лиц, замещающих муниципальные должности и муниципальных служащих, не и</w:t>
      </w:r>
      <w:r w:rsidRPr="004D2376">
        <w:rPr>
          <w:sz w:val="26"/>
          <w:szCs w:val="26"/>
        </w:rPr>
        <w:t>з</w:t>
      </w:r>
      <w:r w:rsidRPr="004D2376">
        <w:rPr>
          <w:sz w:val="26"/>
          <w:szCs w:val="26"/>
        </w:rPr>
        <w:t>менится, предельная сумма расходов на содержание лиц, замещающих муниц</w:t>
      </w:r>
      <w:r w:rsidRPr="004D2376">
        <w:rPr>
          <w:sz w:val="26"/>
          <w:szCs w:val="26"/>
        </w:rPr>
        <w:t>и</w:t>
      </w:r>
      <w:r w:rsidRPr="004D2376">
        <w:rPr>
          <w:sz w:val="26"/>
          <w:szCs w:val="26"/>
        </w:rPr>
        <w:t xml:space="preserve">пальные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увеличится на 143,0 тыс. рублей (на 10%);</w:t>
      </w:r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sz w:val="26"/>
          <w:szCs w:val="26"/>
        </w:rPr>
        <w:t xml:space="preserve">- </w:t>
      </w:r>
      <w:r w:rsidRPr="004D2376">
        <w:rPr>
          <w:b/>
          <w:bCs/>
          <w:sz w:val="26"/>
          <w:szCs w:val="26"/>
        </w:rPr>
        <w:t>Администрация Орджоникидзевского района</w:t>
      </w:r>
      <w:r w:rsidRPr="004D2376">
        <w:rPr>
          <w:sz w:val="26"/>
          <w:szCs w:val="26"/>
        </w:rPr>
        <w:t xml:space="preserve">: предельная численность </w:t>
      </w:r>
      <w:r w:rsidRPr="004D2376">
        <w:rPr>
          <w:b/>
          <w:bCs/>
          <w:sz w:val="26"/>
          <w:szCs w:val="26"/>
        </w:rPr>
        <w:t>уменьшится на 1 единицу</w:t>
      </w:r>
      <w:r w:rsidRPr="004D2376">
        <w:rPr>
          <w:sz w:val="26"/>
          <w:szCs w:val="26"/>
        </w:rPr>
        <w:t>, в том числе лиц, замещающих муниципальные дол</w:t>
      </w:r>
      <w:r w:rsidRPr="004D2376">
        <w:rPr>
          <w:sz w:val="26"/>
          <w:szCs w:val="26"/>
        </w:rPr>
        <w:t>ж</w:t>
      </w:r>
      <w:r w:rsidRPr="004D2376">
        <w:rPr>
          <w:sz w:val="26"/>
          <w:szCs w:val="26"/>
        </w:rPr>
        <w:t xml:space="preserve">ности и муниципальных служащих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предельная сумма ра</w:t>
      </w:r>
      <w:r w:rsidRPr="004D2376">
        <w:rPr>
          <w:sz w:val="26"/>
          <w:szCs w:val="26"/>
        </w:rPr>
        <w:t>с</w:t>
      </w:r>
      <w:r w:rsidRPr="004D2376">
        <w:rPr>
          <w:sz w:val="26"/>
          <w:szCs w:val="26"/>
        </w:rPr>
        <w:t xml:space="preserve">ходов на содержание </w:t>
      </w:r>
      <w:r w:rsidRPr="004D2376">
        <w:rPr>
          <w:b/>
          <w:bCs/>
          <w:sz w:val="26"/>
          <w:szCs w:val="26"/>
        </w:rPr>
        <w:t>увеличится на 384,2 тыс. рублей (на 1,7%)</w:t>
      </w:r>
      <w:r w:rsidRPr="004D2376">
        <w:rPr>
          <w:sz w:val="26"/>
          <w:szCs w:val="26"/>
        </w:rPr>
        <w:t xml:space="preserve">, в том числе предельная сумма расходов на содержание лиц, замещающих муниципальные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увеличится на 382,2 тыс. рублей.</w:t>
      </w:r>
      <w:proofErr w:type="gramEnd"/>
      <w:r w:rsidRPr="004D2376">
        <w:rPr>
          <w:b/>
          <w:bCs/>
          <w:sz w:val="26"/>
          <w:szCs w:val="26"/>
        </w:rPr>
        <w:t xml:space="preserve"> </w:t>
      </w:r>
      <w:r w:rsidRPr="004D2376">
        <w:rPr>
          <w:sz w:val="26"/>
          <w:szCs w:val="26"/>
        </w:rPr>
        <w:t>Предельная численность работников, финансируемых за счет средств ре</w:t>
      </w:r>
      <w:r w:rsidRPr="004D2376">
        <w:rPr>
          <w:sz w:val="26"/>
          <w:szCs w:val="26"/>
        </w:rPr>
        <w:t>с</w:t>
      </w:r>
      <w:r w:rsidRPr="004D2376">
        <w:rPr>
          <w:sz w:val="26"/>
          <w:szCs w:val="26"/>
        </w:rPr>
        <w:t xml:space="preserve">публиканского бюджета,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 xml:space="preserve">, при этом предельная сумма расходов на их денежное содержание </w:t>
      </w:r>
      <w:r w:rsidRPr="004D2376">
        <w:rPr>
          <w:b/>
          <w:bCs/>
          <w:sz w:val="26"/>
          <w:szCs w:val="26"/>
        </w:rPr>
        <w:t>увеличится на 45,2 тыс. рублей</w:t>
      </w:r>
      <w:r w:rsidRPr="004D2376">
        <w:rPr>
          <w:sz w:val="26"/>
          <w:szCs w:val="26"/>
        </w:rPr>
        <w:t>;</w:t>
      </w:r>
    </w:p>
    <w:p w:rsidR="00F76081" w:rsidRPr="004D2376" w:rsidRDefault="00F76081" w:rsidP="00874CF3">
      <w:pPr>
        <w:ind w:firstLine="709"/>
        <w:jc w:val="both"/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- Председатель Совета депутатов Орджоникидзевского района:</w:t>
      </w:r>
      <w:r w:rsidRPr="004D2376">
        <w:rPr>
          <w:sz w:val="26"/>
          <w:szCs w:val="26"/>
        </w:rPr>
        <w:t xml:space="preserve"> предел</w:t>
      </w:r>
      <w:r w:rsidRPr="004D2376">
        <w:rPr>
          <w:sz w:val="26"/>
          <w:szCs w:val="26"/>
        </w:rPr>
        <w:t>ь</w:t>
      </w:r>
      <w:r w:rsidRPr="004D2376">
        <w:rPr>
          <w:sz w:val="26"/>
          <w:szCs w:val="26"/>
        </w:rPr>
        <w:t>ная численность, в том числе лиц, замещающих муниципальные должности и м</w:t>
      </w:r>
      <w:r w:rsidRPr="004D2376">
        <w:rPr>
          <w:sz w:val="26"/>
          <w:szCs w:val="26"/>
        </w:rPr>
        <w:t>у</w:t>
      </w:r>
      <w:r w:rsidRPr="004D2376">
        <w:rPr>
          <w:sz w:val="26"/>
          <w:szCs w:val="26"/>
        </w:rPr>
        <w:t xml:space="preserve">ниципальных служащих,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предельная сумма расходов на содержание лиц, замещающих муниципальные должности и должности муниц</w:t>
      </w:r>
      <w:r w:rsidRPr="004D2376">
        <w:rPr>
          <w:sz w:val="26"/>
          <w:szCs w:val="26"/>
        </w:rPr>
        <w:t>и</w:t>
      </w:r>
      <w:r w:rsidRPr="004D2376">
        <w:rPr>
          <w:sz w:val="26"/>
          <w:szCs w:val="26"/>
        </w:rPr>
        <w:t xml:space="preserve">пальных служащих, </w:t>
      </w:r>
      <w:r w:rsidRPr="004D2376">
        <w:rPr>
          <w:b/>
          <w:bCs/>
          <w:sz w:val="26"/>
          <w:szCs w:val="26"/>
        </w:rPr>
        <w:t>увеличится на 34,1 тыс. рублей (на 2,8%);</w:t>
      </w:r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- Совет депутатов Орджоникидзевского района</w:t>
      </w:r>
      <w:r w:rsidRPr="004D2376">
        <w:rPr>
          <w:sz w:val="26"/>
          <w:szCs w:val="26"/>
        </w:rPr>
        <w:t>: предельная численность, в том числе лиц, замещающих муниципальные должности и муниципальных сл</w:t>
      </w:r>
      <w:r w:rsidRPr="004D2376">
        <w:rPr>
          <w:sz w:val="26"/>
          <w:szCs w:val="26"/>
        </w:rPr>
        <w:t>у</w:t>
      </w:r>
      <w:r w:rsidRPr="004D2376">
        <w:rPr>
          <w:sz w:val="26"/>
          <w:szCs w:val="26"/>
        </w:rPr>
        <w:t xml:space="preserve">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предельная сумма расходов на содержание орг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нов местного самоуправления </w:t>
      </w:r>
      <w:r w:rsidRPr="004D2376">
        <w:rPr>
          <w:b/>
          <w:bCs/>
          <w:sz w:val="26"/>
          <w:szCs w:val="26"/>
        </w:rPr>
        <w:t>увеличится на 41,8 тыс. рублей (на 2,6%)</w:t>
      </w:r>
      <w:r w:rsidRPr="004D2376">
        <w:rPr>
          <w:sz w:val="26"/>
          <w:szCs w:val="26"/>
        </w:rPr>
        <w:t>, в том числе предельная сумма расходов на содержание лиц, замещающих муниципал</w:t>
      </w:r>
      <w:r w:rsidRPr="004D2376">
        <w:rPr>
          <w:sz w:val="26"/>
          <w:szCs w:val="26"/>
        </w:rPr>
        <w:t>ь</w:t>
      </w:r>
      <w:r w:rsidRPr="004D2376">
        <w:rPr>
          <w:sz w:val="26"/>
          <w:szCs w:val="26"/>
        </w:rPr>
        <w:t xml:space="preserve">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увеличится на 34,8 тыс. рублей</w:t>
      </w:r>
      <w:r w:rsidRPr="004D2376">
        <w:rPr>
          <w:sz w:val="26"/>
          <w:szCs w:val="26"/>
        </w:rPr>
        <w:t>;</w:t>
      </w:r>
      <w:proofErr w:type="gramEnd"/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sz w:val="26"/>
          <w:szCs w:val="26"/>
        </w:rPr>
        <w:t xml:space="preserve">- </w:t>
      </w:r>
      <w:r w:rsidRPr="004D2376">
        <w:rPr>
          <w:b/>
          <w:bCs/>
          <w:sz w:val="26"/>
          <w:szCs w:val="26"/>
        </w:rPr>
        <w:t>По Контрольно-счетной комиссии Орджоникидзевского района:</w:t>
      </w:r>
      <w:r w:rsidRPr="004D2376">
        <w:rPr>
          <w:sz w:val="26"/>
          <w:szCs w:val="26"/>
        </w:rPr>
        <w:t xml:space="preserve"> пр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 xml:space="preserve">дельная численность, в том числе лиц, замещающих муниципальные должности и муниципальных служащих,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 xml:space="preserve">, при этом предельная сумма расходов на содержание органов местного самоуправления </w:t>
      </w:r>
      <w:r w:rsidRPr="004D2376">
        <w:rPr>
          <w:b/>
          <w:bCs/>
          <w:sz w:val="26"/>
          <w:szCs w:val="26"/>
        </w:rPr>
        <w:t>увеличится на 42,9 тыс. рублей (на 3%)</w:t>
      </w:r>
      <w:r w:rsidRPr="004D2376">
        <w:rPr>
          <w:sz w:val="26"/>
          <w:szCs w:val="26"/>
        </w:rPr>
        <w:t>, за счет увеличения предельной суммы расходов на содержание лиц, з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>мещающих муниципальные должности и должности муниципальных служащих;</w:t>
      </w:r>
      <w:proofErr w:type="gramEnd"/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- По Финансовому управлению Администрации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 xml:space="preserve">Орджоникидзевского района: </w:t>
      </w:r>
      <w:r w:rsidRPr="004D2376">
        <w:rPr>
          <w:sz w:val="26"/>
          <w:szCs w:val="26"/>
        </w:rPr>
        <w:t xml:space="preserve">предельная численность, в том числе лиц, замещающих муниципальные должности и муниципальных служащих,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предельная су</w:t>
      </w:r>
      <w:r w:rsidRPr="004D2376">
        <w:rPr>
          <w:sz w:val="26"/>
          <w:szCs w:val="26"/>
        </w:rPr>
        <w:t>м</w:t>
      </w:r>
      <w:r w:rsidRPr="004D2376">
        <w:rPr>
          <w:sz w:val="26"/>
          <w:szCs w:val="26"/>
        </w:rPr>
        <w:t xml:space="preserve">ма расходов на содержание </w:t>
      </w:r>
      <w:r w:rsidRPr="004D2376">
        <w:rPr>
          <w:b/>
          <w:bCs/>
          <w:sz w:val="26"/>
          <w:szCs w:val="26"/>
        </w:rPr>
        <w:t>увеличится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на 188,0 тыс. рублей (на 2,6%)</w:t>
      </w:r>
      <w:r w:rsidRPr="004D2376">
        <w:rPr>
          <w:sz w:val="26"/>
          <w:szCs w:val="26"/>
        </w:rPr>
        <w:t xml:space="preserve">, в том числе </w:t>
      </w:r>
      <w:r w:rsidRPr="004D2376">
        <w:rPr>
          <w:b/>
          <w:bCs/>
          <w:sz w:val="26"/>
          <w:szCs w:val="26"/>
        </w:rPr>
        <w:t xml:space="preserve">за счет увеличения </w:t>
      </w:r>
      <w:r w:rsidRPr="004D2376">
        <w:rPr>
          <w:sz w:val="26"/>
          <w:szCs w:val="26"/>
        </w:rPr>
        <w:t>предельной суммы расходов на содержание лиц, зам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 xml:space="preserve">щающих муниципальные должности и должности муниципальных служащих </w:t>
      </w:r>
      <w:r w:rsidRPr="004D2376">
        <w:rPr>
          <w:b/>
          <w:bCs/>
          <w:sz w:val="26"/>
          <w:szCs w:val="26"/>
        </w:rPr>
        <w:t>на 179,0 тыс. рублей</w:t>
      </w:r>
      <w:r w:rsidRPr="004D2376">
        <w:rPr>
          <w:sz w:val="26"/>
          <w:szCs w:val="26"/>
        </w:rPr>
        <w:t>;</w:t>
      </w:r>
      <w:proofErr w:type="gramEnd"/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- По Управлению культуры, молодежи и спорта Администрации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О</w:t>
      </w:r>
      <w:r w:rsidRPr="004D2376">
        <w:rPr>
          <w:b/>
          <w:bCs/>
          <w:sz w:val="26"/>
          <w:szCs w:val="26"/>
        </w:rPr>
        <w:t>р</w:t>
      </w:r>
      <w:r w:rsidRPr="004D2376">
        <w:rPr>
          <w:b/>
          <w:bCs/>
          <w:sz w:val="26"/>
          <w:szCs w:val="26"/>
        </w:rPr>
        <w:t xml:space="preserve">джоникидзевского района: </w:t>
      </w:r>
      <w:r w:rsidRPr="004D2376">
        <w:rPr>
          <w:sz w:val="26"/>
          <w:szCs w:val="26"/>
        </w:rPr>
        <w:t>предельная численность, в том числе лиц, замеща</w:t>
      </w:r>
      <w:r w:rsidRPr="004D2376">
        <w:rPr>
          <w:sz w:val="26"/>
          <w:szCs w:val="26"/>
        </w:rPr>
        <w:t>ю</w:t>
      </w:r>
      <w:r w:rsidRPr="004D2376">
        <w:rPr>
          <w:sz w:val="26"/>
          <w:szCs w:val="26"/>
        </w:rPr>
        <w:lastRenderedPageBreak/>
        <w:t xml:space="preserve">щих муниципальные должности и муниципальных служащих,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 xml:space="preserve">, при этом предельная сумма расходов на содержание </w:t>
      </w:r>
      <w:r w:rsidRPr="004D2376">
        <w:rPr>
          <w:b/>
          <w:bCs/>
          <w:sz w:val="26"/>
          <w:szCs w:val="26"/>
        </w:rPr>
        <w:t>увеличится на 63,3 тыс. рублей (на 2,6%)</w:t>
      </w:r>
      <w:r w:rsidRPr="004D2376">
        <w:rPr>
          <w:sz w:val="26"/>
          <w:szCs w:val="26"/>
        </w:rPr>
        <w:t>, в том числе за счет увеличения предельной суммы расходов на соде</w:t>
      </w:r>
      <w:r w:rsidRPr="004D2376">
        <w:rPr>
          <w:sz w:val="26"/>
          <w:szCs w:val="26"/>
        </w:rPr>
        <w:t>р</w:t>
      </w:r>
      <w:r w:rsidRPr="004D2376">
        <w:rPr>
          <w:sz w:val="26"/>
          <w:szCs w:val="26"/>
        </w:rPr>
        <w:t xml:space="preserve">жание лиц, замещающих муниципальные должности и должности муниципальных служащих </w:t>
      </w:r>
      <w:r w:rsidRPr="004D2376">
        <w:rPr>
          <w:b/>
          <w:bCs/>
          <w:sz w:val="26"/>
          <w:szCs w:val="26"/>
        </w:rPr>
        <w:t>на 56,9 тыс. рублей</w:t>
      </w:r>
      <w:r w:rsidRPr="004D2376">
        <w:rPr>
          <w:sz w:val="26"/>
          <w:szCs w:val="26"/>
        </w:rPr>
        <w:t>;</w:t>
      </w:r>
      <w:proofErr w:type="gramEnd"/>
    </w:p>
    <w:p w:rsidR="00F76081" w:rsidRPr="004D2376" w:rsidRDefault="00F76081" w:rsidP="00874CF3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4D2376">
        <w:rPr>
          <w:sz w:val="26"/>
          <w:szCs w:val="26"/>
        </w:rPr>
        <w:t xml:space="preserve">- </w:t>
      </w:r>
      <w:r w:rsidRPr="004D2376">
        <w:rPr>
          <w:b/>
          <w:bCs/>
          <w:sz w:val="26"/>
          <w:szCs w:val="26"/>
        </w:rPr>
        <w:t>По Управлению образования</w:t>
      </w:r>
      <w:r w:rsidRPr="004D2376">
        <w:rPr>
          <w:sz w:val="26"/>
          <w:szCs w:val="26"/>
        </w:rPr>
        <w:t xml:space="preserve"> А</w:t>
      </w:r>
      <w:r w:rsidRPr="004D2376">
        <w:rPr>
          <w:b/>
          <w:bCs/>
          <w:sz w:val="26"/>
          <w:szCs w:val="26"/>
        </w:rPr>
        <w:t>дминистрации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 xml:space="preserve">Орджоникидзевского района: </w:t>
      </w:r>
      <w:r w:rsidRPr="004D2376">
        <w:rPr>
          <w:sz w:val="26"/>
          <w:szCs w:val="26"/>
        </w:rPr>
        <w:t xml:space="preserve">предельная численность, в том числе лиц, замещающих муниципальные должности и муниципальных служащих,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предельная су</w:t>
      </w:r>
      <w:r w:rsidRPr="004D2376">
        <w:rPr>
          <w:sz w:val="26"/>
          <w:szCs w:val="26"/>
        </w:rPr>
        <w:t>м</w:t>
      </w:r>
      <w:r w:rsidRPr="004D2376">
        <w:rPr>
          <w:sz w:val="26"/>
          <w:szCs w:val="26"/>
        </w:rPr>
        <w:t xml:space="preserve">ма расходов на содержание </w:t>
      </w:r>
      <w:r w:rsidRPr="004D2376">
        <w:rPr>
          <w:b/>
          <w:bCs/>
          <w:sz w:val="26"/>
          <w:szCs w:val="26"/>
        </w:rPr>
        <w:t>увеличится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на 129,0 тыс. рублей (на 2,3%)</w:t>
      </w:r>
      <w:r w:rsidRPr="004D2376">
        <w:rPr>
          <w:sz w:val="26"/>
          <w:szCs w:val="26"/>
        </w:rPr>
        <w:t>, в том числе за счет увеличения предельной суммы расходов на содержание лиц, замещ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ющих муниципальные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на 118,1 тыс. рублей (на 2,8%)</w:t>
      </w:r>
      <w:r w:rsidRPr="004D2376">
        <w:rPr>
          <w:sz w:val="26"/>
          <w:szCs w:val="26"/>
        </w:rPr>
        <w:t>.</w:t>
      </w:r>
      <w:proofErr w:type="gramEnd"/>
      <w:r w:rsidRPr="004D2376">
        <w:rPr>
          <w:sz w:val="26"/>
          <w:szCs w:val="26"/>
        </w:rPr>
        <w:t xml:space="preserve"> Предельная численность работников, финансиру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 xml:space="preserve">мых за счет средств республиканского бюджета, </w:t>
      </w:r>
      <w:r w:rsidRPr="004D2376">
        <w:rPr>
          <w:b/>
          <w:bCs/>
          <w:sz w:val="26"/>
          <w:szCs w:val="26"/>
        </w:rPr>
        <w:t xml:space="preserve">не изменится, </w:t>
      </w:r>
      <w:r w:rsidRPr="004D2376">
        <w:rPr>
          <w:sz w:val="26"/>
          <w:szCs w:val="26"/>
        </w:rPr>
        <w:t>при этом предел</w:t>
      </w:r>
      <w:r w:rsidRPr="004D2376">
        <w:rPr>
          <w:sz w:val="26"/>
          <w:szCs w:val="26"/>
        </w:rPr>
        <w:t>ь</w:t>
      </w:r>
      <w:r w:rsidRPr="004D2376">
        <w:rPr>
          <w:sz w:val="26"/>
          <w:szCs w:val="26"/>
        </w:rPr>
        <w:t xml:space="preserve">ная сумма расходов на их денежное содержание </w:t>
      </w:r>
      <w:r w:rsidRPr="004D2376">
        <w:rPr>
          <w:b/>
          <w:bCs/>
          <w:sz w:val="26"/>
          <w:szCs w:val="26"/>
        </w:rPr>
        <w:t>увеличится на 24,7 тыс. рублей</w:t>
      </w:r>
      <w:r w:rsidRPr="004D2376">
        <w:rPr>
          <w:sz w:val="26"/>
          <w:szCs w:val="26"/>
        </w:rPr>
        <w:t>, в том числе предельная сумма расходов на содержание лиц, замещающих муниц</w:t>
      </w:r>
      <w:r w:rsidRPr="004D2376">
        <w:rPr>
          <w:sz w:val="26"/>
          <w:szCs w:val="26"/>
        </w:rPr>
        <w:t>и</w:t>
      </w:r>
      <w:r w:rsidRPr="004D2376">
        <w:rPr>
          <w:sz w:val="26"/>
          <w:szCs w:val="26"/>
        </w:rPr>
        <w:t xml:space="preserve">пальные должности и муниципальных служащих, </w:t>
      </w:r>
      <w:r w:rsidRPr="004D2376">
        <w:rPr>
          <w:b/>
          <w:bCs/>
          <w:sz w:val="26"/>
          <w:szCs w:val="26"/>
        </w:rPr>
        <w:t>увеличится на 24,8 тыс. ру</w:t>
      </w:r>
      <w:r w:rsidRPr="004D2376">
        <w:rPr>
          <w:b/>
          <w:bCs/>
          <w:sz w:val="26"/>
          <w:szCs w:val="26"/>
        </w:rPr>
        <w:t>б</w:t>
      </w:r>
      <w:r w:rsidRPr="004D2376">
        <w:rPr>
          <w:b/>
          <w:bCs/>
          <w:sz w:val="26"/>
          <w:szCs w:val="26"/>
        </w:rPr>
        <w:t>лей;</w:t>
      </w:r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- По Управлению сельского хозяйства</w:t>
      </w:r>
      <w:r w:rsidRPr="004D2376">
        <w:rPr>
          <w:sz w:val="26"/>
          <w:szCs w:val="26"/>
        </w:rPr>
        <w:t xml:space="preserve"> А</w:t>
      </w:r>
      <w:r w:rsidRPr="004D2376">
        <w:rPr>
          <w:b/>
          <w:bCs/>
          <w:sz w:val="26"/>
          <w:szCs w:val="26"/>
        </w:rPr>
        <w:t>дминистрации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Орджоникидзе</w:t>
      </w:r>
      <w:r w:rsidRPr="004D2376">
        <w:rPr>
          <w:b/>
          <w:bCs/>
          <w:sz w:val="26"/>
          <w:szCs w:val="26"/>
        </w:rPr>
        <w:t>в</w:t>
      </w:r>
      <w:r w:rsidRPr="004D2376">
        <w:rPr>
          <w:b/>
          <w:bCs/>
          <w:sz w:val="26"/>
          <w:szCs w:val="26"/>
        </w:rPr>
        <w:t xml:space="preserve">ского района: </w:t>
      </w:r>
      <w:r w:rsidRPr="004D2376">
        <w:rPr>
          <w:sz w:val="26"/>
          <w:szCs w:val="26"/>
        </w:rPr>
        <w:t>предельная численность работников не изменится, в том числе лиц, замещающих муниципальные должности и муниципальных служащих, не измени</w:t>
      </w:r>
      <w:r w:rsidRPr="004D2376">
        <w:rPr>
          <w:sz w:val="26"/>
          <w:szCs w:val="26"/>
        </w:rPr>
        <w:t>т</w:t>
      </w:r>
      <w:r w:rsidRPr="004D2376">
        <w:rPr>
          <w:sz w:val="26"/>
          <w:szCs w:val="26"/>
        </w:rPr>
        <w:t xml:space="preserve">ся, при этом предельная сумма расходов на содержание </w:t>
      </w:r>
      <w:r w:rsidRPr="004D2376">
        <w:rPr>
          <w:b/>
          <w:bCs/>
          <w:sz w:val="26"/>
          <w:szCs w:val="26"/>
        </w:rPr>
        <w:t>увеличится на 91,6 тыс. рублей (на 2,4%)</w:t>
      </w:r>
      <w:r w:rsidRPr="004D2376">
        <w:rPr>
          <w:sz w:val="26"/>
          <w:szCs w:val="26"/>
        </w:rPr>
        <w:t>, в том числе предельная сумма расходов на содержание лиц, з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мещающих муниципальные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увеличится на 41,9 тыс. рублей.</w:t>
      </w:r>
      <w:proofErr w:type="gramEnd"/>
      <w:r w:rsidRPr="004D2376">
        <w:rPr>
          <w:b/>
          <w:bCs/>
          <w:sz w:val="26"/>
          <w:szCs w:val="26"/>
        </w:rPr>
        <w:t xml:space="preserve"> </w:t>
      </w:r>
      <w:r w:rsidRPr="004D2376">
        <w:rPr>
          <w:sz w:val="26"/>
          <w:szCs w:val="26"/>
        </w:rPr>
        <w:t>Предельная численность работников, финанс</w:t>
      </w:r>
      <w:r w:rsidRPr="004D2376">
        <w:rPr>
          <w:sz w:val="26"/>
          <w:szCs w:val="26"/>
        </w:rPr>
        <w:t>и</w:t>
      </w:r>
      <w:r w:rsidRPr="004D2376">
        <w:rPr>
          <w:sz w:val="26"/>
          <w:szCs w:val="26"/>
        </w:rPr>
        <w:t xml:space="preserve">руемых за счет средств республиканского бюджета,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 xml:space="preserve">дельная сумма расходов на денежное содержание </w:t>
      </w:r>
      <w:r w:rsidRPr="004D2376">
        <w:rPr>
          <w:b/>
          <w:bCs/>
          <w:sz w:val="26"/>
          <w:szCs w:val="26"/>
        </w:rPr>
        <w:t>уменьшится на 0,3 тыс. рублей</w:t>
      </w:r>
      <w:r w:rsidRPr="004D2376">
        <w:rPr>
          <w:sz w:val="26"/>
          <w:szCs w:val="26"/>
        </w:rPr>
        <w:t>;</w:t>
      </w:r>
    </w:p>
    <w:p w:rsidR="00F76081" w:rsidRPr="004D2376" w:rsidRDefault="00F76081" w:rsidP="00874CF3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- По Управлению муниципального имущества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Администрации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Ордж</w:t>
      </w:r>
      <w:r w:rsidRPr="004D2376">
        <w:rPr>
          <w:b/>
          <w:bCs/>
          <w:sz w:val="26"/>
          <w:szCs w:val="26"/>
        </w:rPr>
        <w:t>о</w:t>
      </w:r>
      <w:r w:rsidRPr="004D2376">
        <w:rPr>
          <w:b/>
          <w:bCs/>
          <w:sz w:val="26"/>
          <w:szCs w:val="26"/>
        </w:rPr>
        <w:t xml:space="preserve">никидзевского района: </w:t>
      </w:r>
      <w:r w:rsidRPr="004D2376">
        <w:rPr>
          <w:sz w:val="26"/>
          <w:szCs w:val="26"/>
        </w:rPr>
        <w:t>предельная численность работников, в том числе лиц, з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мещающих муниципальные должности и муниципальных служащих, </w:t>
      </w:r>
      <w:r w:rsidRPr="004D2376">
        <w:rPr>
          <w:b/>
          <w:bCs/>
          <w:sz w:val="26"/>
          <w:szCs w:val="26"/>
        </w:rPr>
        <w:t>не измени</w:t>
      </w:r>
      <w:r w:rsidRPr="004D2376">
        <w:rPr>
          <w:b/>
          <w:bCs/>
          <w:sz w:val="26"/>
          <w:szCs w:val="26"/>
        </w:rPr>
        <w:t>т</w:t>
      </w:r>
      <w:r w:rsidRPr="004D2376">
        <w:rPr>
          <w:b/>
          <w:bCs/>
          <w:sz w:val="26"/>
          <w:szCs w:val="26"/>
        </w:rPr>
        <w:t>ся</w:t>
      </w:r>
      <w:r w:rsidRPr="004D2376">
        <w:rPr>
          <w:sz w:val="26"/>
          <w:szCs w:val="26"/>
        </w:rPr>
        <w:t xml:space="preserve">, при этом предельная сумма расходов на содержание </w:t>
      </w:r>
      <w:r w:rsidRPr="004D2376">
        <w:rPr>
          <w:b/>
          <w:bCs/>
          <w:sz w:val="26"/>
          <w:szCs w:val="26"/>
        </w:rPr>
        <w:t>увеличится на 89,4 тыс. рублей (на 1,9%)</w:t>
      </w:r>
      <w:r w:rsidRPr="004D2376">
        <w:rPr>
          <w:sz w:val="26"/>
          <w:szCs w:val="26"/>
        </w:rPr>
        <w:t>, в том числе предельная сумма расходов на содержание лиц, з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мещающих муниципальные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увеличится на 40,3 тыс. рублей</w:t>
      </w:r>
      <w:r w:rsidRPr="004D2376">
        <w:rPr>
          <w:sz w:val="26"/>
          <w:szCs w:val="26"/>
        </w:rPr>
        <w:t>;</w:t>
      </w:r>
      <w:proofErr w:type="gramEnd"/>
    </w:p>
    <w:p w:rsidR="00F76081" w:rsidRPr="004D2376" w:rsidRDefault="00F76081" w:rsidP="00874CF3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4D2376">
        <w:rPr>
          <w:b/>
          <w:bCs/>
          <w:sz w:val="26"/>
          <w:szCs w:val="26"/>
        </w:rPr>
        <w:t>- По Управлению экономики и ЖКХ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Администрации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Орджоникидзе</w:t>
      </w:r>
      <w:r w:rsidRPr="004D2376">
        <w:rPr>
          <w:b/>
          <w:bCs/>
          <w:sz w:val="26"/>
          <w:szCs w:val="26"/>
        </w:rPr>
        <w:t>в</w:t>
      </w:r>
      <w:r w:rsidRPr="004D2376">
        <w:rPr>
          <w:b/>
          <w:bCs/>
          <w:sz w:val="26"/>
          <w:szCs w:val="26"/>
        </w:rPr>
        <w:t xml:space="preserve">ского района: </w:t>
      </w:r>
      <w:r w:rsidRPr="004D2376">
        <w:rPr>
          <w:sz w:val="26"/>
          <w:szCs w:val="26"/>
        </w:rPr>
        <w:t>предельная численность, в том числе лиц, замещающих муниц</w:t>
      </w:r>
      <w:r w:rsidRPr="004D2376">
        <w:rPr>
          <w:sz w:val="26"/>
          <w:szCs w:val="26"/>
        </w:rPr>
        <w:t>и</w:t>
      </w:r>
      <w:r w:rsidRPr="004D2376">
        <w:rPr>
          <w:sz w:val="26"/>
          <w:szCs w:val="26"/>
        </w:rPr>
        <w:t xml:space="preserve">пальные должности и муниципальных служащих, </w:t>
      </w:r>
      <w:r w:rsidRPr="004D2376">
        <w:rPr>
          <w:b/>
          <w:bCs/>
          <w:sz w:val="26"/>
          <w:szCs w:val="26"/>
        </w:rPr>
        <w:t>не изменится</w:t>
      </w:r>
      <w:r w:rsidRPr="004D2376">
        <w:rPr>
          <w:sz w:val="26"/>
          <w:szCs w:val="26"/>
        </w:rPr>
        <w:t>, при этом пр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 xml:space="preserve">дельная сумма расходов на содержание </w:t>
      </w:r>
      <w:r w:rsidRPr="004D2376">
        <w:rPr>
          <w:b/>
          <w:bCs/>
          <w:sz w:val="26"/>
          <w:szCs w:val="26"/>
        </w:rPr>
        <w:t>увеличится на 111,1 тыс. рублей (на 2,7%)</w:t>
      </w:r>
      <w:r w:rsidRPr="004D2376">
        <w:rPr>
          <w:sz w:val="26"/>
          <w:szCs w:val="26"/>
        </w:rPr>
        <w:t xml:space="preserve">, в том числе предельная сумма расходов на содержание лиц, замещающих муниципальные должности и должности муниципальных служащих, </w:t>
      </w:r>
      <w:r w:rsidRPr="004D2376">
        <w:rPr>
          <w:b/>
          <w:bCs/>
          <w:sz w:val="26"/>
          <w:szCs w:val="26"/>
        </w:rPr>
        <w:t>увеличится</w:t>
      </w:r>
      <w:r w:rsidRPr="004D2376">
        <w:rPr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на 105,8 тыс. рублей.</w:t>
      </w:r>
      <w:proofErr w:type="gramEnd"/>
    </w:p>
    <w:p w:rsidR="00F76081" w:rsidRPr="004D2376" w:rsidRDefault="00F76081" w:rsidP="000A44EA">
      <w:pPr>
        <w:ind w:firstLine="709"/>
        <w:jc w:val="both"/>
        <w:rPr>
          <w:b/>
          <w:bCs/>
          <w:sz w:val="26"/>
          <w:szCs w:val="26"/>
        </w:rPr>
      </w:pPr>
    </w:p>
    <w:p w:rsidR="00F76081" w:rsidRPr="004D2376" w:rsidRDefault="00F76081" w:rsidP="006E7B7C">
      <w:pPr>
        <w:ind w:firstLine="709"/>
        <w:jc w:val="both"/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Выводы и предложения:</w:t>
      </w:r>
    </w:p>
    <w:p w:rsidR="00F76081" w:rsidRPr="004D2376" w:rsidRDefault="00F76081" w:rsidP="006E7B7C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sz w:val="26"/>
          <w:szCs w:val="26"/>
        </w:rPr>
        <w:t>Предлагаемая проектом решения предельная сумма расходов на денежное содержание органов местного самоуправления в части расходов на денежное с</w:t>
      </w:r>
      <w:r w:rsidRPr="004D2376">
        <w:rPr>
          <w:sz w:val="26"/>
          <w:szCs w:val="26"/>
        </w:rPr>
        <w:t>о</w:t>
      </w:r>
      <w:r w:rsidRPr="004D2376">
        <w:rPr>
          <w:sz w:val="26"/>
          <w:szCs w:val="26"/>
        </w:rPr>
        <w:t>держание лиц, замещающих муниципальные должности и муниципальных служ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 xml:space="preserve">щих, в сумме </w:t>
      </w:r>
      <w:r w:rsidRPr="004D2376">
        <w:rPr>
          <w:b/>
          <w:bCs/>
          <w:sz w:val="26"/>
          <w:szCs w:val="26"/>
        </w:rPr>
        <w:t>38 581,7 тыс. рублей</w:t>
      </w:r>
      <w:r w:rsidRPr="004D2376">
        <w:rPr>
          <w:sz w:val="26"/>
          <w:szCs w:val="26"/>
        </w:rPr>
        <w:t xml:space="preserve"> (за счет районного бюджета) </w:t>
      </w:r>
      <w:r w:rsidRPr="004D2376">
        <w:rPr>
          <w:bCs/>
          <w:sz w:val="26"/>
          <w:szCs w:val="26"/>
        </w:rPr>
        <w:t>превышает</w:t>
      </w:r>
      <w:r w:rsidRPr="004D2376">
        <w:rPr>
          <w:sz w:val="26"/>
          <w:szCs w:val="26"/>
        </w:rPr>
        <w:t xml:space="preserve"> рек</w:t>
      </w:r>
      <w:r w:rsidRPr="004D2376">
        <w:rPr>
          <w:sz w:val="26"/>
          <w:szCs w:val="26"/>
        </w:rPr>
        <w:t>о</w:t>
      </w:r>
      <w:r w:rsidRPr="004D2376">
        <w:rPr>
          <w:sz w:val="26"/>
          <w:szCs w:val="26"/>
        </w:rPr>
        <w:t>мендуемый норматив формирования расходов на оплату труда депутатов, выбо</w:t>
      </w:r>
      <w:r w:rsidRPr="004D2376">
        <w:rPr>
          <w:sz w:val="26"/>
          <w:szCs w:val="26"/>
        </w:rPr>
        <w:t>р</w:t>
      </w:r>
      <w:r w:rsidRPr="004D2376">
        <w:rPr>
          <w:sz w:val="26"/>
          <w:szCs w:val="26"/>
        </w:rPr>
        <w:lastRenderedPageBreak/>
        <w:t>ных должностных лиц местного самоуправления, осуществляющих свои полном</w:t>
      </w:r>
      <w:r w:rsidRPr="004D2376">
        <w:rPr>
          <w:sz w:val="26"/>
          <w:szCs w:val="26"/>
        </w:rPr>
        <w:t>о</w:t>
      </w:r>
      <w:r w:rsidRPr="004D2376">
        <w:rPr>
          <w:sz w:val="26"/>
          <w:szCs w:val="26"/>
        </w:rPr>
        <w:t>чия на постоянной основе, муниципальных служащих в Республике Хакасия</w:t>
      </w:r>
      <w:proofErr w:type="gramEnd"/>
      <w:r w:rsidRPr="004D2376">
        <w:rPr>
          <w:sz w:val="26"/>
          <w:szCs w:val="26"/>
        </w:rPr>
        <w:t xml:space="preserve">, </w:t>
      </w:r>
      <w:proofErr w:type="gramStart"/>
      <w:r w:rsidRPr="004D2376">
        <w:rPr>
          <w:sz w:val="26"/>
          <w:szCs w:val="26"/>
        </w:rPr>
        <w:t>утвержденный</w:t>
      </w:r>
      <w:proofErr w:type="gramEnd"/>
      <w:r w:rsidRPr="004D2376">
        <w:rPr>
          <w:sz w:val="26"/>
          <w:szCs w:val="26"/>
        </w:rPr>
        <w:t xml:space="preserve"> Постановлением Правительства РХ №210 от 27.04.2010 года «Об утверждении нормативов формирования расходов на оплату труда депутатов, в</w:t>
      </w:r>
      <w:r w:rsidRPr="004D2376">
        <w:rPr>
          <w:sz w:val="26"/>
          <w:szCs w:val="26"/>
        </w:rPr>
        <w:t>ы</w:t>
      </w:r>
      <w:r w:rsidRPr="004D2376">
        <w:rPr>
          <w:sz w:val="26"/>
          <w:szCs w:val="26"/>
        </w:rPr>
        <w:t>борных должностных лиц местного самоуправления, осуществляющих свои по</w:t>
      </w:r>
      <w:r w:rsidRPr="004D2376">
        <w:rPr>
          <w:sz w:val="26"/>
          <w:szCs w:val="26"/>
        </w:rPr>
        <w:t>л</w:t>
      </w:r>
      <w:r w:rsidRPr="004D2376">
        <w:rPr>
          <w:sz w:val="26"/>
          <w:szCs w:val="26"/>
        </w:rPr>
        <w:t>номочия на постоянной основе, муниципальных служащих в РХ» для Орджоники</w:t>
      </w:r>
      <w:r w:rsidRPr="004D2376">
        <w:rPr>
          <w:sz w:val="26"/>
          <w:szCs w:val="26"/>
        </w:rPr>
        <w:t>д</w:t>
      </w:r>
      <w:r w:rsidRPr="004D2376">
        <w:rPr>
          <w:sz w:val="26"/>
          <w:szCs w:val="26"/>
        </w:rPr>
        <w:t xml:space="preserve">зевского района утвержденный в сумме </w:t>
      </w:r>
      <w:r w:rsidRPr="004D2376">
        <w:rPr>
          <w:b/>
          <w:bCs/>
          <w:sz w:val="26"/>
          <w:szCs w:val="26"/>
        </w:rPr>
        <w:t>38 331,0 тыс. рублей.</w:t>
      </w:r>
    </w:p>
    <w:p w:rsidR="00F76081" w:rsidRPr="004D2376" w:rsidRDefault="00F76081" w:rsidP="006E7B7C">
      <w:pPr>
        <w:ind w:firstLine="709"/>
        <w:jc w:val="both"/>
        <w:rPr>
          <w:sz w:val="26"/>
          <w:szCs w:val="26"/>
        </w:rPr>
      </w:pPr>
      <w:proofErr w:type="gramStart"/>
      <w:r w:rsidRPr="004D2376">
        <w:rPr>
          <w:sz w:val="26"/>
          <w:szCs w:val="26"/>
        </w:rPr>
        <w:t>Контрольно-счетная комиссия Орджоникидзевского района предлагает С</w:t>
      </w:r>
      <w:r w:rsidRPr="004D2376">
        <w:rPr>
          <w:sz w:val="26"/>
          <w:szCs w:val="26"/>
        </w:rPr>
        <w:t>о</w:t>
      </w:r>
      <w:r w:rsidRPr="004D2376">
        <w:rPr>
          <w:sz w:val="26"/>
          <w:szCs w:val="26"/>
        </w:rPr>
        <w:t>вету депутатов рассмотреть  представленный  проект решения  «О внесении изм</w:t>
      </w:r>
      <w:r w:rsidRPr="004D2376">
        <w:rPr>
          <w:sz w:val="26"/>
          <w:szCs w:val="26"/>
        </w:rPr>
        <w:t>е</w:t>
      </w:r>
      <w:r w:rsidRPr="004D2376">
        <w:rPr>
          <w:sz w:val="26"/>
          <w:szCs w:val="26"/>
        </w:rPr>
        <w:t>нений в  приложение к решению Совета депутатов Орджоникидзевского района от 25 декабря 2019 года № 56 «Об установлении предельной численности работников органов местного самоуправления и предельных сумм расходов на денежное с</w:t>
      </w:r>
      <w:r w:rsidRPr="004D2376">
        <w:rPr>
          <w:sz w:val="26"/>
          <w:szCs w:val="26"/>
        </w:rPr>
        <w:t>о</w:t>
      </w:r>
      <w:r w:rsidRPr="004D2376">
        <w:rPr>
          <w:sz w:val="26"/>
          <w:szCs w:val="26"/>
        </w:rPr>
        <w:t>держание лиц, замещающих муниципальные должности, и муниципальных служ</w:t>
      </w:r>
      <w:r w:rsidRPr="004D2376">
        <w:rPr>
          <w:sz w:val="26"/>
          <w:szCs w:val="26"/>
        </w:rPr>
        <w:t>а</w:t>
      </w:r>
      <w:r w:rsidRPr="004D2376">
        <w:rPr>
          <w:sz w:val="26"/>
          <w:szCs w:val="26"/>
        </w:rPr>
        <w:t>щих муниципального образования Орджоникидзевский район на 2020 год» в соо</w:t>
      </w:r>
      <w:r w:rsidRPr="004D2376">
        <w:rPr>
          <w:sz w:val="26"/>
          <w:szCs w:val="26"/>
        </w:rPr>
        <w:t>т</w:t>
      </w:r>
      <w:r w:rsidRPr="004D2376">
        <w:rPr>
          <w:sz w:val="26"/>
          <w:szCs w:val="26"/>
        </w:rPr>
        <w:t>ветствии с</w:t>
      </w:r>
      <w:proofErr w:type="gramEnd"/>
      <w:r w:rsidRPr="004D2376">
        <w:rPr>
          <w:sz w:val="26"/>
          <w:szCs w:val="26"/>
        </w:rPr>
        <w:t xml:space="preserve"> требованиями действующего бюджетного законодательства.</w:t>
      </w:r>
    </w:p>
    <w:p w:rsidR="00F76081" w:rsidRPr="004D2376" w:rsidRDefault="00F76081" w:rsidP="00EB65C2">
      <w:pPr>
        <w:ind w:firstLine="708"/>
        <w:jc w:val="both"/>
        <w:rPr>
          <w:sz w:val="26"/>
          <w:szCs w:val="26"/>
        </w:rPr>
      </w:pPr>
    </w:p>
    <w:p w:rsidR="00F76081" w:rsidRPr="004D2376" w:rsidRDefault="00F76081" w:rsidP="00EB65C2">
      <w:pPr>
        <w:ind w:firstLine="708"/>
        <w:jc w:val="both"/>
        <w:rPr>
          <w:sz w:val="26"/>
          <w:szCs w:val="26"/>
        </w:rPr>
      </w:pPr>
    </w:p>
    <w:p w:rsidR="00F76081" w:rsidRPr="004D2376" w:rsidRDefault="00F76081" w:rsidP="00EB65C2">
      <w:pPr>
        <w:ind w:firstLine="708"/>
        <w:jc w:val="both"/>
        <w:rPr>
          <w:sz w:val="26"/>
          <w:szCs w:val="26"/>
        </w:rPr>
      </w:pPr>
    </w:p>
    <w:p w:rsidR="00F76081" w:rsidRPr="004D2376" w:rsidRDefault="00F76081" w:rsidP="00A95395">
      <w:pPr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Председатель</w:t>
      </w:r>
    </w:p>
    <w:p w:rsidR="00F76081" w:rsidRPr="004D2376" w:rsidRDefault="00F76081" w:rsidP="00A95395">
      <w:pPr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>Контрольно-счетной комиссии</w:t>
      </w:r>
    </w:p>
    <w:p w:rsidR="00F76081" w:rsidRPr="004D2376" w:rsidRDefault="00F76081" w:rsidP="00A95395">
      <w:pPr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 xml:space="preserve">Орджоникидзевского района     </w:t>
      </w:r>
    </w:p>
    <w:p w:rsidR="00F76081" w:rsidRPr="002C55DD" w:rsidRDefault="00F76081" w:rsidP="00A95395">
      <w:pPr>
        <w:rPr>
          <w:b/>
          <w:bCs/>
          <w:sz w:val="26"/>
          <w:szCs w:val="26"/>
        </w:rPr>
      </w:pPr>
      <w:r w:rsidRPr="004D2376">
        <w:rPr>
          <w:b/>
          <w:bCs/>
          <w:sz w:val="26"/>
          <w:szCs w:val="26"/>
        </w:rPr>
        <w:t xml:space="preserve">Республики Хакасия                                        </w:t>
      </w:r>
      <w:r w:rsidR="00AB45FF" w:rsidRPr="004D2376">
        <w:rPr>
          <w:b/>
          <w:bCs/>
          <w:sz w:val="26"/>
          <w:szCs w:val="26"/>
        </w:rPr>
        <w:t xml:space="preserve">                          </w:t>
      </w:r>
      <w:r w:rsidRPr="004D2376">
        <w:rPr>
          <w:b/>
          <w:bCs/>
          <w:sz w:val="26"/>
          <w:szCs w:val="26"/>
        </w:rPr>
        <w:t xml:space="preserve">            Г.С.</w:t>
      </w:r>
      <w:r w:rsidR="00AB45FF" w:rsidRPr="004D2376">
        <w:rPr>
          <w:b/>
          <w:bCs/>
          <w:sz w:val="26"/>
          <w:szCs w:val="26"/>
        </w:rPr>
        <w:t xml:space="preserve"> </w:t>
      </w:r>
      <w:r w:rsidRPr="004D2376">
        <w:rPr>
          <w:b/>
          <w:bCs/>
          <w:sz w:val="26"/>
          <w:szCs w:val="26"/>
        </w:rPr>
        <w:t>Назим</w:t>
      </w:r>
      <w:r w:rsidRPr="004D2376">
        <w:rPr>
          <w:b/>
          <w:bCs/>
          <w:sz w:val="26"/>
          <w:szCs w:val="26"/>
        </w:rPr>
        <w:t>о</w:t>
      </w:r>
      <w:r w:rsidRPr="004D2376">
        <w:rPr>
          <w:b/>
          <w:bCs/>
          <w:sz w:val="26"/>
          <w:szCs w:val="26"/>
        </w:rPr>
        <w:t>ва</w:t>
      </w:r>
    </w:p>
    <w:p w:rsidR="00F76081" w:rsidRPr="00EB65C2" w:rsidRDefault="00F76081" w:rsidP="00C448CD">
      <w:pPr>
        <w:ind w:firstLine="708"/>
        <w:jc w:val="both"/>
        <w:rPr>
          <w:b/>
          <w:bCs/>
          <w:sz w:val="26"/>
          <w:szCs w:val="26"/>
        </w:rPr>
      </w:pPr>
    </w:p>
    <w:p w:rsidR="00F76081" w:rsidRDefault="00F76081" w:rsidP="007829DB">
      <w:pPr>
        <w:ind w:firstLine="708"/>
        <w:jc w:val="both"/>
        <w:rPr>
          <w:b/>
          <w:bCs/>
          <w:sz w:val="26"/>
          <w:szCs w:val="26"/>
        </w:rPr>
      </w:pPr>
    </w:p>
    <w:p w:rsidR="00F76081" w:rsidRPr="007829DB" w:rsidRDefault="00F76081" w:rsidP="006F094C">
      <w:pPr>
        <w:ind w:firstLine="708"/>
        <w:jc w:val="both"/>
        <w:rPr>
          <w:b/>
          <w:bCs/>
          <w:sz w:val="26"/>
          <w:szCs w:val="26"/>
        </w:rPr>
      </w:pPr>
    </w:p>
    <w:sectPr w:rsidR="00F76081" w:rsidRPr="007829DB" w:rsidSect="00DA3068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BD" w:rsidRDefault="00FA5BBD">
      <w:r>
        <w:separator/>
      </w:r>
    </w:p>
  </w:endnote>
  <w:endnote w:type="continuationSeparator" w:id="0">
    <w:p w:rsidR="00FA5BBD" w:rsidRDefault="00FA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1" w:rsidRDefault="00F76081" w:rsidP="00B1049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3E0E">
      <w:rPr>
        <w:rStyle w:val="a8"/>
        <w:noProof/>
      </w:rPr>
      <w:t>4</w:t>
    </w:r>
    <w:r>
      <w:rPr>
        <w:rStyle w:val="a8"/>
      </w:rPr>
      <w:fldChar w:fldCharType="end"/>
    </w:r>
  </w:p>
  <w:p w:rsidR="00F76081" w:rsidRDefault="00F76081" w:rsidP="00FC37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BD" w:rsidRDefault="00FA5BBD">
      <w:r>
        <w:separator/>
      </w:r>
    </w:p>
  </w:footnote>
  <w:footnote w:type="continuationSeparator" w:id="0">
    <w:p w:rsidR="00FA5BBD" w:rsidRDefault="00FA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005"/>
    <w:multiLevelType w:val="multilevel"/>
    <w:tmpl w:val="64F4570A"/>
    <w:lvl w:ilvl="0">
      <w:start w:val="1"/>
      <w:numFmt w:val="decimal"/>
      <w:lvlText w:val="Статья %1."/>
      <w:lvlJc w:val="left"/>
      <w:pPr>
        <w:tabs>
          <w:tab w:val="num" w:pos="964"/>
        </w:tabs>
        <w:ind w:firstLine="567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964"/>
        </w:tabs>
        <w:ind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360" w:hanging="360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FD6"/>
    <w:rsid w:val="0000231C"/>
    <w:rsid w:val="00002C3C"/>
    <w:rsid w:val="0000457C"/>
    <w:rsid w:val="000078AC"/>
    <w:rsid w:val="00007992"/>
    <w:rsid w:val="00012501"/>
    <w:rsid w:val="00021B41"/>
    <w:rsid w:val="00021C0C"/>
    <w:rsid w:val="00022891"/>
    <w:rsid w:val="00025FA1"/>
    <w:rsid w:val="0002625D"/>
    <w:rsid w:val="00027A8F"/>
    <w:rsid w:val="00031135"/>
    <w:rsid w:val="0003626F"/>
    <w:rsid w:val="00047962"/>
    <w:rsid w:val="00051640"/>
    <w:rsid w:val="00052C40"/>
    <w:rsid w:val="00053FD3"/>
    <w:rsid w:val="00055731"/>
    <w:rsid w:val="00055FB1"/>
    <w:rsid w:val="00063EEB"/>
    <w:rsid w:val="00065651"/>
    <w:rsid w:val="000769F9"/>
    <w:rsid w:val="000823B4"/>
    <w:rsid w:val="000A0DA4"/>
    <w:rsid w:val="000A3380"/>
    <w:rsid w:val="000A3F0C"/>
    <w:rsid w:val="000A44EA"/>
    <w:rsid w:val="000A5300"/>
    <w:rsid w:val="000A65CB"/>
    <w:rsid w:val="000A7121"/>
    <w:rsid w:val="000B453E"/>
    <w:rsid w:val="000C14BF"/>
    <w:rsid w:val="000D0BDD"/>
    <w:rsid w:val="000D22C4"/>
    <w:rsid w:val="000D4714"/>
    <w:rsid w:val="000D64C3"/>
    <w:rsid w:val="000E0EF2"/>
    <w:rsid w:val="000E2158"/>
    <w:rsid w:val="000E5712"/>
    <w:rsid w:val="000E69FC"/>
    <w:rsid w:val="000F0BB9"/>
    <w:rsid w:val="000F1B7E"/>
    <w:rsid w:val="000F6333"/>
    <w:rsid w:val="00100BEB"/>
    <w:rsid w:val="001047CA"/>
    <w:rsid w:val="00107B10"/>
    <w:rsid w:val="00117EC6"/>
    <w:rsid w:val="0012601D"/>
    <w:rsid w:val="00127362"/>
    <w:rsid w:val="00127815"/>
    <w:rsid w:val="001322AE"/>
    <w:rsid w:val="00132CA8"/>
    <w:rsid w:val="00133984"/>
    <w:rsid w:val="00133DF9"/>
    <w:rsid w:val="00134365"/>
    <w:rsid w:val="001403B5"/>
    <w:rsid w:val="001424D6"/>
    <w:rsid w:val="0014494D"/>
    <w:rsid w:val="001500D0"/>
    <w:rsid w:val="00162383"/>
    <w:rsid w:val="001625FC"/>
    <w:rsid w:val="00165BF7"/>
    <w:rsid w:val="00167EE6"/>
    <w:rsid w:val="0017051B"/>
    <w:rsid w:val="0017295A"/>
    <w:rsid w:val="00176FFB"/>
    <w:rsid w:val="001907B1"/>
    <w:rsid w:val="00195990"/>
    <w:rsid w:val="001A19BC"/>
    <w:rsid w:val="001A62E2"/>
    <w:rsid w:val="001B7CB7"/>
    <w:rsid w:val="001C5A59"/>
    <w:rsid w:val="001C6944"/>
    <w:rsid w:val="001D2731"/>
    <w:rsid w:val="001D4632"/>
    <w:rsid w:val="001D78DB"/>
    <w:rsid w:val="001E3980"/>
    <w:rsid w:val="001E4793"/>
    <w:rsid w:val="001F5CB8"/>
    <w:rsid w:val="001F65BC"/>
    <w:rsid w:val="00206D8A"/>
    <w:rsid w:val="00214076"/>
    <w:rsid w:val="0022479E"/>
    <w:rsid w:val="0022492B"/>
    <w:rsid w:val="00224CC2"/>
    <w:rsid w:val="00230164"/>
    <w:rsid w:val="00232CCA"/>
    <w:rsid w:val="00240A33"/>
    <w:rsid w:val="00240C16"/>
    <w:rsid w:val="0025230E"/>
    <w:rsid w:val="002537BD"/>
    <w:rsid w:val="00255932"/>
    <w:rsid w:val="002560AE"/>
    <w:rsid w:val="00263809"/>
    <w:rsid w:val="0027472F"/>
    <w:rsid w:val="00275F6F"/>
    <w:rsid w:val="0027746D"/>
    <w:rsid w:val="002849A8"/>
    <w:rsid w:val="00285046"/>
    <w:rsid w:val="00286E3A"/>
    <w:rsid w:val="00291E26"/>
    <w:rsid w:val="00292F2E"/>
    <w:rsid w:val="002A4300"/>
    <w:rsid w:val="002A79A2"/>
    <w:rsid w:val="002B145D"/>
    <w:rsid w:val="002B5849"/>
    <w:rsid w:val="002C0FCD"/>
    <w:rsid w:val="002C55DD"/>
    <w:rsid w:val="002D236D"/>
    <w:rsid w:val="002E306E"/>
    <w:rsid w:val="002E7FAA"/>
    <w:rsid w:val="003021D8"/>
    <w:rsid w:val="00302DC3"/>
    <w:rsid w:val="00305B4C"/>
    <w:rsid w:val="00310808"/>
    <w:rsid w:val="00310B37"/>
    <w:rsid w:val="003139B0"/>
    <w:rsid w:val="00325507"/>
    <w:rsid w:val="0033207B"/>
    <w:rsid w:val="003337C9"/>
    <w:rsid w:val="00334DE9"/>
    <w:rsid w:val="003378F6"/>
    <w:rsid w:val="003401EA"/>
    <w:rsid w:val="003446C1"/>
    <w:rsid w:val="003456E3"/>
    <w:rsid w:val="003516C2"/>
    <w:rsid w:val="0035568D"/>
    <w:rsid w:val="00355B97"/>
    <w:rsid w:val="003637B3"/>
    <w:rsid w:val="00375CEE"/>
    <w:rsid w:val="00387324"/>
    <w:rsid w:val="00387D2C"/>
    <w:rsid w:val="00390295"/>
    <w:rsid w:val="00391D12"/>
    <w:rsid w:val="003922D6"/>
    <w:rsid w:val="0039303D"/>
    <w:rsid w:val="00395AD1"/>
    <w:rsid w:val="00396234"/>
    <w:rsid w:val="003A10C8"/>
    <w:rsid w:val="003A3177"/>
    <w:rsid w:val="003A600B"/>
    <w:rsid w:val="003A723E"/>
    <w:rsid w:val="003B6FA7"/>
    <w:rsid w:val="003B70D9"/>
    <w:rsid w:val="003B721B"/>
    <w:rsid w:val="003C2184"/>
    <w:rsid w:val="003C4039"/>
    <w:rsid w:val="003D3526"/>
    <w:rsid w:val="003D7E16"/>
    <w:rsid w:val="003E6AE0"/>
    <w:rsid w:val="003F4CE7"/>
    <w:rsid w:val="0040588E"/>
    <w:rsid w:val="004129F6"/>
    <w:rsid w:val="00417E22"/>
    <w:rsid w:val="0042707F"/>
    <w:rsid w:val="00435675"/>
    <w:rsid w:val="00437896"/>
    <w:rsid w:val="004457C9"/>
    <w:rsid w:val="0045269E"/>
    <w:rsid w:val="004625AC"/>
    <w:rsid w:val="00466913"/>
    <w:rsid w:val="00474954"/>
    <w:rsid w:val="00475708"/>
    <w:rsid w:val="0048734E"/>
    <w:rsid w:val="00490106"/>
    <w:rsid w:val="00496AA9"/>
    <w:rsid w:val="0049768D"/>
    <w:rsid w:val="004A3E87"/>
    <w:rsid w:val="004A6721"/>
    <w:rsid w:val="004B0E7A"/>
    <w:rsid w:val="004B0E90"/>
    <w:rsid w:val="004B45AE"/>
    <w:rsid w:val="004B5474"/>
    <w:rsid w:val="004C225A"/>
    <w:rsid w:val="004C47D7"/>
    <w:rsid w:val="004D00A1"/>
    <w:rsid w:val="004D014C"/>
    <w:rsid w:val="004D1AED"/>
    <w:rsid w:val="004D2376"/>
    <w:rsid w:val="004D667D"/>
    <w:rsid w:val="004D69FB"/>
    <w:rsid w:val="004D6D7D"/>
    <w:rsid w:val="004E228A"/>
    <w:rsid w:val="004E27A6"/>
    <w:rsid w:val="004F275E"/>
    <w:rsid w:val="004F5B91"/>
    <w:rsid w:val="004F6217"/>
    <w:rsid w:val="004F6579"/>
    <w:rsid w:val="004F7FC4"/>
    <w:rsid w:val="005069D7"/>
    <w:rsid w:val="00506E72"/>
    <w:rsid w:val="00507E02"/>
    <w:rsid w:val="00512CCE"/>
    <w:rsid w:val="00515976"/>
    <w:rsid w:val="00516485"/>
    <w:rsid w:val="00521A73"/>
    <w:rsid w:val="0052360A"/>
    <w:rsid w:val="00526100"/>
    <w:rsid w:val="00537DDF"/>
    <w:rsid w:val="0054102B"/>
    <w:rsid w:val="00545FA4"/>
    <w:rsid w:val="005539F6"/>
    <w:rsid w:val="00557CBD"/>
    <w:rsid w:val="00562545"/>
    <w:rsid w:val="00573AE8"/>
    <w:rsid w:val="00573C75"/>
    <w:rsid w:val="0057493D"/>
    <w:rsid w:val="00575375"/>
    <w:rsid w:val="00575AA2"/>
    <w:rsid w:val="00577657"/>
    <w:rsid w:val="005866F3"/>
    <w:rsid w:val="00586C32"/>
    <w:rsid w:val="00586D2E"/>
    <w:rsid w:val="00587AE1"/>
    <w:rsid w:val="00597840"/>
    <w:rsid w:val="005A1904"/>
    <w:rsid w:val="005A2897"/>
    <w:rsid w:val="005A51F9"/>
    <w:rsid w:val="005A6CE6"/>
    <w:rsid w:val="005B027F"/>
    <w:rsid w:val="005B23FC"/>
    <w:rsid w:val="005B335C"/>
    <w:rsid w:val="005B7EAF"/>
    <w:rsid w:val="005C0D95"/>
    <w:rsid w:val="005F0D48"/>
    <w:rsid w:val="005F100E"/>
    <w:rsid w:val="0060220A"/>
    <w:rsid w:val="006175F5"/>
    <w:rsid w:val="00620A76"/>
    <w:rsid w:val="0062112C"/>
    <w:rsid w:val="00621505"/>
    <w:rsid w:val="00621B23"/>
    <w:rsid w:val="006227F0"/>
    <w:rsid w:val="00632AF4"/>
    <w:rsid w:val="00635D8F"/>
    <w:rsid w:val="00640224"/>
    <w:rsid w:val="00640E0F"/>
    <w:rsid w:val="00644284"/>
    <w:rsid w:val="00652F8F"/>
    <w:rsid w:val="006607B2"/>
    <w:rsid w:val="00664062"/>
    <w:rsid w:val="006734D0"/>
    <w:rsid w:val="006751CB"/>
    <w:rsid w:val="006804D0"/>
    <w:rsid w:val="0068358A"/>
    <w:rsid w:val="00696FAF"/>
    <w:rsid w:val="006A073A"/>
    <w:rsid w:val="006A33CC"/>
    <w:rsid w:val="006A4A0A"/>
    <w:rsid w:val="006A6818"/>
    <w:rsid w:val="006B225E"/>
    <w:rsid w:val="006D3824"/>
    <w:rsid w:val="006E0528"/>
    <w:rsid w:val="006E1794"/>
    <w:rsid w:val="006E1A39"/>
    <w:rsid w:val="006E5A76"/>
    <w:rsid w:val="006E7B7C"/>
    <w:rsid w:val="006F094C"/>
    <w:rsid w:val="006F1423"/>
    <w:rsid w:val="006F3DD6"/>
    <w:rsid w:val="006F4FC7"/>
    <w:rsid w:val="00701A8E"/>
    <w:rsid w:val="0070666D"/>
    <w:rsid w:val="00707324"/>
    <w:rsid w:val="007176C6"/>
    <w:rsid w:val="007225DA"/>
    <w:rsid w:val="00722E2D"/>
    <w:rsid w:val="00724371"/>
    <w:rsid w:val="00724CFC"/>
    <w:rsid w:val="007327D0"/>
    <w:rsid w:val="00735FAA"/>
    <w:rsid w:val="007457BE"/>
    <w:rsid w:val="00752E1C"/>
    <w:rsid w:val="00752E8A"/>
    <w:rsid w:val="0075470B"/>
    <w:rsid w:val="007552CB"/>
    <w:rsid w:val="00756053"/>
    <w:rsid w:val="0076095F"/>
    <w:rsid w:val="00761611"/>
    <w:rsid w:val="00762B57"/>
    <w:rsid w:val="00774D27"/>
    <w:rsid w:val="00776759"/>
    <w:rsid w:val="00781847"/>
    <w:rsid w:val="007821F9"/>
    <w:rsid w:val="007829DB"/>
    <w:rsid w:val="00784B40"/>
    <w:rsid w:val="00786B60"/>
    <w:rsid w:val="00786C76"/>
    <w:rsid w:val="0079064A"/>
    <w:rsid w:val="0079363D"/>
    <w:rsid w:val="007B0051"/>
    <w:rsid w:val="007C4774"/>
    <w:rsid w:val="007C632A"/>
    <w:rsid w:val="007E0478"/>
    <w:rsid w:val="007E3E0E"/>
    <w:rsid w:val="007E4070"/>
    <w:rsid w:val="007E58AC"/>
    <w:rsid w:val="007E6FCF"/>
    <w:rsid w:val="007F3EB1"/>
    <w:rsid w:val="007F44CD"/>
    <w:rsid w:val="0080047D"/>
    <w:rsid w:val="008147A3"/>
    <w:rsid w:val="00822130"/>
    <w:rsid w:val="00823327"/>
    <w:rsid w:val="00826664"/>
    <w:rsid w:val="00827A51"/>
    <w:rsid w:val="0083194E"/>
    <w:rsid w:val="00831F34"/>
    <w:rsid w:val="00834232"/>
    <w:rsid w:val="00835670"/>
    <w:rsid w:val="00840CEE"/>
    <w:rsid w:val="0084107A"/>
    <w:rsid w:val="00841292"/>
    <w:rsid w:val="00860045"/>
    <w:rsid w:val="008612CD"/>
    <w:rsid w:val="00866D90"/>
    <w:rsid w:val="00871DBD"/>
    <w:rsid w:val="00874CF3"/>
    <w:rsid w:val="008846D4"/>
    <w:rsid w:val="008A18E8"/>
    <w:rsid w:val="008A4AEE"/>
    <w:rsid w:val="008B5E11"/>
    <w:rsid w:val="008D189B"/>
    <w:rsid w:val="008D5F6D"/>
    <w:rsid w:val="008E275E"/>
    <w:rsid w:val="008E45A5"/>
    <w:rsid w:val="008F084C"/>
    <w:rsid w:val="008F4142"/>
    <w:rsid w:val="008F628F"/>
    <w:rsid w:val="008F727C"/>
    <w:rsid w:val="00901DDE"/>
    <w:rsid w:val="00905AC4"/>
    <w:rsid w:val="009227D7"/>
    <w:rsid w:val="00925DC1"/>
    <w:rsid w:val="00931C68"/>
    <w:rsid w:val="009436DA"/>
    <w:rsid w:val="00950437"/>
    <w:rsid w:val="00950629"/>
    <w:rsid w:val="00954AE8"/>
    <w:rsid w:val="00955A0A"/>
    <w:rsid w:val="00965987"/>
    <w:rsid w:val="00971D45"/>
    <w:rsid w:val="009727DE"/>
    <w:rsid w:val="00973B2D"/>
    <w:rsid w:val="009741BE"/>
    <w:rsid w:val="00980CD9"/>
    <w:rsid w:val="009822A0"/>
    <w:rsid w:val="00983AC8"/>
    <w:rsid w:val="00991C62"/>
    <w:rsid w:val="009A04EF"/>
    <w:rsid w:val="009A10C7"/>
    <w:rsid w:val="009A15F3"/>
    <w:rsid w:val="009B44B8"/>
    <w:rsid w:val="009B750B"/>
    <w:rsid w:val="009B7E02"/>
    <w:rsid w:val="009B7F64"/>
    <w:rsid w:val="009C090D"/>
    <w:rsid w:val="009C360F"/>
    <w:rsid w:val="009C4A63"/>
    <w:rsid w:val="009D0C64"/>
    <w:rsid w:val="009D206A"/>
    <w:rsid w:val="009D35DB"/>
    <w:rsid w:val="009D4CAF"/>
    <w:rsid w:val="009D519B"/>
    <w:rsid w:val="009E62C7"/>
    <w:rsid w:val="009F01AD"/>
    <w:rsid w:val="009F1859"/>
    <w:rsid w:val="009F465F"/>
    <w:rsid w:val="009F7DE5"/>
    <w:rsid w:val="00A021C6"/>
    <w:rsid w:val="00A0546B"/>
    <w:rsid w:val="00A144F9"/>
    <w:rsid w:val="00A15199"/>
    <w:rsid w:val="00A16724"/>
    <w:rsid w:val="00A239B4"/>
    <w:rsid w:val="00A30F9B"/>
    <w:rsid w:val="00A34E3B"/>
    <w:rsid w:val="00A36D49"/>
    <w:rsid w:val="00A410A8"/>
    <w:rsid w:val="00A54975"/>
    <w:rsid w:val="00A55CDF"/>
    <w:rsid w:val="00A63643"/>
    <w:rsid w:val="00A65C66"/>
    <w:rsid w:val="00A66543"/>
    <w:rsid w:val="00A70263"/>
    <w:rsid w:val="00A70853"/>
    <w:rsid w:val="00A7265A"/>
    <w:rsid w:val="00A7503B"/>
    <w:rsid w:val="00A751B3"/>
    <w:rsid w:val="00A76EAC"/>
    <w:rsid w:val="00A80DCD"/>
    <w:rsid w:val="00A85553"/>
    <w:rsid w:val="00A87306"/>
    <w:rsid w:val="00A91185"/>
    <w:rsid w:val="00A95395"/>
    <w:rsid w:val="00A9713A"/>
    <w:rsid w:val="00AA45E5"/>
    <w:rsid w:val="00AB2BA3"/>
    <w:rsid w:val="00AB3EF6"/>
    <w:rsid w:val="00AB45FF"/>
    <w:rsid w:val="00AB63B5"/>
    <w:rsid w:val="00AD0DCF"/>
    <w:rsid w:val="00AD0E40"/>
    <w:rsid w:val="00AD4DAE"/>
    <w:rsid w:val="00AE01DA"/>
    <w:rsid w:val="00AE09A7"/>
    <w:rsid w:val="00AE6066"/>
    <w:rsid w:val="00AE7FB7"/>
    <w:rsid w:val="00AF3657"/>
    <w:rsid w:val="00AF3FEA"/>
    <w:rsid w:val="00AF4A70"/>
    <w:rsid w:val="00B01520"/>
    <w:rsid w:val="00B019A4"/>
    <w:rsid w:val="00B031EC"/>
    <w:rsid w:val="00B035B2"/>
    <w:rsid w:val="00B06ACF"/>
    <w:rsid w:val="00B07413"/>
    <w:rsid w:val="00B10492"/>
    <w:rsid w:val="00B117E7"/>
    <w:rsid w:val="00B2228A"/>
    <w:rsid w:val="00B27FFE"/>
    <w:rsid w:val="00B346D8"/>
    <w:rsid w:val="00B4615A"/>
    <w:rsid w:val="00B46EF9"/>
    <w:rsid w:val="00B506EF"/>
    <w:rsid w:val="00B547C1"/>
    <w:rsid w:val="00B5557A"/>
    <w:rsid w:val="00B55724"/>
    <w:rsid w:val="00B56C48"/>
    <w:rsid w:val="00B5764E"/>
    <w:rsid w:val="00B61B47"/>
    <w:rsid w:val="00B61F66"/>
    <w:rsid w:val="00B66268"/>
    <w:rsid w:val="00B72E0C"/>
    <w:rsid w:val="00B8107C"/>
    <w:rsid w:val="00B86F53"/>
    <w:rsid w:val="00B91B63"/>
    <w:rsid w:val="00B97201"/>
    <w:rsid w:val="00BA2602"/>
    <w:rsid w:val="00BA544A"/>
    <w:rsid w:val="00BA6026"/>
    <w:rsid w:val="00BB4991"/>
    <w:rsid w:val="00BB4EAD"/>
    <w:rsid w:val="00BC2BC6"/>
    <w:rsid w:val="00BC6007"/>
    <w:rsid w:val="00BD108E"/>
    <w:rsid w:val="00BD2200"/>
    <w:rsid w:val="00BD573E"/>
    <w:rsid w:val="00BD5B43"/>
    <w:rsid w:val="00BD6FA2"/>
    <w:rsid w:val="00BE0038"/>
    <w:rsid w:val="00BE4574"/>
    <w:rsid w:val="00BE4F27"/>
    <w:rsid w:val="00BF1B90"/>
    <w:rsid w:val="00BF3189"/>
    <w:rsid w:val="00BF5DFE"/>
    <w:rsid w:val="00BF7C41"/>
    <w:rsid w:val="00C06205"/>
    <w:rsid w:val="00C0664F"/>
    <w:rsid w:val="00C06D15"/>
    <w:rsid w:val="00C16E0C"/>
    <w:rsid w:val="00C2327F"/>
    <w:rsid w:val="00C24662"/>
    <w:rsid w:val="00C257FE"/>
    <w:rsid w:val="00C3250D"/>
    <w:rsid w:val="00C448CD"/>
    <w:rsid w:val="00C50216"/>
    <w:rsid w:val="00C53DDA"/>
    <w:rsid w:val="00C569A7"/>
    <w:rsid w:val="00C56E45"/>
    <w:rsid w:val="00C60EA2"/>
    <w:rsid w:val="00C623BC"/>
    <w:rsid w:val="00C66AE1"/>
    <w:rsid w:val="00C708AD"/>
    <w:rsid w:val="00C759D0"/>
    <w:rsid w:val="00C8156F"/>
    <w:rsid w:val="00C902FC"/>
    <w:rsid w:val="00CA7D97"/>
    <w:rsid w:val="00CB17D7"/>
    <w:rsid w:val="00CB1BE9"/>
    <w:rsid w:val="00CB3777"/>
    <w:rsid w:val="00CB394A"/>
    <w:rsid w:val="00CB7695"/>
    <w:rsid w:val="00CC0FDD"/>
    <w:rsid w:val="00CC3484"/>
    <w:rsid w:val="00CC3F4A"/>
    <w:rsid w:val="00CC7C15"/>
    <w:rsid w:val="00CC7FB5"/>
    <w:rsid w:val="00CD1EA0"/>
    <w:rsid w:val="00CD4646"/>
    <w:rsid w:val="00CE2989"/>
    <w:rsid w:val="00CF0772"/>
    <w:rsid w:val="00CF2F72"/>
    <w:rsid w:val="00D01B64"/>
    <w:rsid w:val="00D05902"/>
    <w:rsid w:val="00D1246F"/>
    <w:rsid w:val="00D12B9F"/>
    <w:rsid w:val="00D21179"/>
    <w:rsid w:val="00D22B54"/>
    <w:rsid w:val="00D26B39"/>
    <w:rsid w:val="00D27CD3"/>
    <w:rsid w:val="00D304AD"/>
    <w:rsid w:val="00D350AE"/>
    <w:rsid w:val="00D35F2B"/>
    <w:rsid w:val="00D37FFA"/>
    <w:rsid w:val="00D4231D"/>
    <w:rsid w:val="00D428A0"/>
    <w:rsid w:val="00D45374"/>
    <w:rsid w:val="00D4728D"/>
    <w:rsid w:val="00D47F9C"/>
    <w:rsid w:val="00D5042F"/>
    <w:rsid w:val="00D6597A"/>
    <w:rsid w:val="00D71B4D"/>
    <w:rsid w:val="00D72155"/>
    <w:rsid w:val="00D732BB"/>
    <w:rsid w:val="00D73AF9"/>
    <w:rsid w:val="00D76C1B"/>
    <w:rsid w:val="00D8197D"/>
    <w:rsid w:val="00D87829"/>
    <w:rsid w:val="00D91BD9"/>
    <w:rsid w:val="00DA2EA3"/>
    <w:rsid w:val="00DA3068"/>
    <w:rsid w:val="00DA613D"/>
    <w:rsid w:val="00DA6FED"/>
    <w:rsid w:val="00DA70AB"/>
    <w:rsid w:val="00DB47BA"/>
    <w:rsid w:val="00DB6359"/>
    <w:rsid w:val="00DC0493"/>
    <w:rsid w:val="00DC0EE6"/>
    <w:rsid w:val="00DC1522"/>
    <w:rsid w:val="00DC1A59"/>
    <w:rsid w:val="00DC3F4B"/>
    <w:rsid w:val="00DC773C"/>
    <w:rsid w:val="00DD1E9A"/>
    <w:rsid w:val="00DD3863"/>
    <w:rsid w:val="00DD3FC3"/>
    <w:rsid w:val="00DE0880"/>
    <w:rsid w:val="00DE5FE0"/>
    <w:rsid w:val="00DE7120"/>
    <w:rsid w:val="00DF0C21"/>
    <w:rsid w:val="00DF0E64"/>
    <w:rsid w:val="00DF1308"/>
    <w:rsid w:val="00DF587A"/>
    <w:rsid w:val="00DF6D25"/>
    <w:rsid w:val="00DF6EFA"/>
    <w:rsid w:val="00E0109F"/>
    <w:rsid w:val="00E112CD"/>
    <w:rsid w:val="00E160FE"/>
    <w:rsid w:val="00E16B75"/>
    <w:rsid w:val="00E20E47"/>
    <w:rsid w:val="00E225BB"/>
    <w:rsid w:val="00E22A60"/>
    <w:rsid w:val="00E24C98"/>
    <w:rsid w:val="00E26644"/>
    <w:rsid w:val="00E31CA6"/>
    <w:rsid w:val="00E35503"/>
    <w:rsid w:val="00E35981"/>
    <w:rsid w:val="00E36C96"/>
    <w:rsid w:val="00E4340D"/>
    <w:rsid w:val="00E44C72"/>
    <w:rsid w:val="00E457E6"/>
    <w:rsid w:val="00E469EE"/>
    <w:rsid w:val="00E525C1"/>
    <w:rsid w:val="00E52AEF"/>
    <w:rsid w:val="00E73C40"/>
    <w:rsid w:val="00E9475A"/>
    <w:rsid w:val="00E95801"/>
    <w:rsid w:val="00EA5084"/>
    <w:rsid w:val="00EB65C2"/>
    <w:rsid w:val="00EC3387"/>
    <w:rsid w:val="00EC41A1"/>
    <w:rsid w:val="00EC663B"/>
    <w:rsid w:val="00ED398A"/>
    <w:rsid w:val="00EE5929"/>
    <w:rsid w:val="00EE7CF3"/>
    <w:rsid w:val="00EF467C"/>
    <w:rsid w:val="00F01283"/>
    <w:rsid w:val="00F05631"/>
    <w:rsid w:val="00F25C6E"/>
    <w:rsid w:val="00F26836"/>
    <w:rsid w:val="00F27FDE"/>
    <w:rsid w:val="00F31C40"/>
    <w:rsid w:val="00F44568"/>
    <w:rsid w:val="00F51769"/>
    <w:rsid w:val="00F5612F"/>
    <w:rsid w:val="00F56FB9"/>
    <w:rsid w:val="00F63C75"/>
    <w:rsid w:val="00F713CE"/>
    <w:rsid w:val="00F76081"/>
    <w:rsid w:val="00F8668E"/>
    <w:rsid w:val="00F86E04"/>
    <w:rsid w:val="00F86E90"/>
    <w:rsid w:val="00F8722B"/>
    <w:rsid w:val="00FA01F9"/>
    <w:rsid w:val="00FA105F"/>
    <w:rsid w:val="00FA3106"/>
    <w:rsid w:val="00FA4273"/>
    <w:rsid w:val="00FA45A3"/>
    <w:rsid w:val="00FA4BF1"/>
    <w:rsid w:val="00FA5BBD"/>
    <w:rsid w:val="00FB0221"/>
    <w:rsid w:val="00FB749C"/>
    <w:rsid w:val="00FC006D"/>
    <w:rsid w:val="00FC0D6B"/>
    <w:rsid w:val="00FC372C"/>
    <w:rsid w:val="00FC6FD6"/>
    <w:rsid w:val="00FD2735"/>
    <w:rsid w:val="00FD2897"/>
    <w:rsid w:val="00FD2C40"/>
    <w:rsid w:val="00FD32BB"/>
    <w:rsid w:val="00FD6418"/>
    <w:rsid w:val="00FD6E96"/>
    <w:rsid w:val="00FD72FB"/>
    <w:rsid w:val="00FE1011"/>
    <w:rsid w:val="00FE306A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6FD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customStyle="1" w:styleId="a5">
    <w:name w:val="Знак"/>
    <w:basedOn w:val="a"/>
    <w:uiPriority w:val="99"/>
    <w:rsid w:val="00A95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FC3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FC372C"/>
  </w:style>
  <w:style w:type="paragraph" w:styleId="a9">
    <w:name w:val="Balloon Text"/>
    <w:basedOn w:val="a"/>
    <w:link w:val="aa"/>
    <w:uiPriority w:val="99"/>
    <w:semiHidden/>
    <w:unhideWhenUsed/>
    <w:rsid w:val="007E3E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AST</cp:lastModifiedBy>
  <cp:revision>16</cp:revision>
  <cp:lastPrinted>2020-12-15T06:28:00Z</cp:lastPrinted>
  <dcterms:created xsi:type="dcterms:W3CDTF">2020-10-19T06:31:00Z</dcterms:created>
  <dcterms:modified xsi:type="dcterms:W3CDTF">2020-12-15T06:28:00Z</dcterms:modified>
</cp:coreProperties>
</file>